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A60" w:rsidRPr="00C902D9" w:rsidRDefault="0077152F" w:rsidP="0077152F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C902D9">
        <w:rPr>
          <w:rFonts w:ascii="Times New Roman" w:hAnsi="Times New Roman" w:cs="Times New Roman"/>
          <w:b/>
          <w:sz w:val="56"/>
          <w:szCs w:val="56"/>
        </w:rPr>
        <w:t>48-е заседание МКЗМ</w:t>
      </w:r>
    </w:p>
    <w:p w:rsidR="0077152F" w:rsidRPr="00C902D9" w:rsidRDefault="0077152F" w:rsidP="0077152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7152F" w:rsidRPr="00C902D9" w:rsidRDefault="0077152F" w:rsidP="0077152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902D9">
        <w:rPr>
          <w:rFonts w:ascii="Times New Roman" w:hAnsi="Times New Roman" w:cs="Times New Roman"/>
          <w:b/>
          <w:sz w:val="32"/>
          <w:szCs w:val="32"/>
        </w:rPr>
        <w:t>Г. Хошимин (8-10.08.2013)</w:t>
      </w:r>
    </w:p>
    <w:p w:rsidR="0077152F" w:rsidRPr="00C902D9" w:rsidRDefault="0077152F" w:rsidP="0077152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7152F" w:rsidRPr="00C902D9" w:rsidRDefault="0077152F" w:rsidP="0077152F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C902D9">
        <w:rPr>
          <w:rFonts w:ascii="Times New Roman" w:hAnsi="Times New Roman" w:cs="Times New Roman"/>
          <w:b/>
          <w:sz w:val="48"/>
          <w:szCs w:val="48"/>
        </w:rPr>
        <w:t>Резолюции</w:t>
      </w:r>
    </w:p>
    <w:p w:rsidR="0077152F" w:rsidRPr="00C902D9" w:rsidRDefault="005056CD" w:rsidP="0077152F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noProof/>
          <w:sz w:val="48"/>
          <w:szCs w:val="48"/>
          <w:lang w:eastAsia="ru-RU"/>
        </w:rPr>
        <w:pict>
          <v:rect id="_x0000_s1028" style="position:absolute;left:0;text-align:left;margin-left:115.2pt;margin-top:215.55pt;width:243pt;height:146.25pt;z-index:251659264" filled="f" stroked="f">
            <v:textbox style="mso-next-textbox:#_x0000_s1028">
              <w:txbxContent>
                <w:p w:rsidR="007F5854" w:rsidRDefault="007F5854" w:rsidP="0077152F">
                  <w:pPr>
                    <w:pStyle w:val="Default"/>
                    <w:jc w:val="center"/>
                  </w:pPr>
                </w:p>
                <w:p w:rsidR="007F5854" w:rsidRPr="0077152F" w:rsidRDefault="007F5854" w:rsidP="0077152F">
                  <w:pPr>
                    <w:pStyle w:val="Default"/>
                    <w:jc w:val="center"/>
                    <w:rPr>
                      <w:sz w:val="18"/>
                      <w:szCs w:val="18"/>
                      <w:lang w:val="en-US"/>
                    </w:rPr>
                  </w:pPr>
                  <w:r w:rsidRPr="0077152F">
                    <w:rPr>
                      <w:sz w:val="18"/>
                      <w:szCs w:val="18"/>
                      <w:lang w:val="en-US"/>
                    </w:rPr>
                    <w:t>I</w:t>
                  </w:r>
                  <w:r w:rsidRPr="0077152F">
                    <w:rPr>
                      <w:sz w:val="14"/>
                      <w:szCs w:val="14"/>
                      <w:lang w:val="en-US"/>
                    </w:rPr>
                    <w:t>NTERNATIONAL</w:t>
                  </w:r>
                  <w:r w:rsidR="003A04FD">
                    <w:rPr>
                      <w:sz w:val="14"/>
                      <w:szCs w:val="14"/>
                      <w:lang w:val="en-US"/>
                    </w:rPr>
                    <w:t xml:space="preserve"> </w:t>
                  </w:r>
                  <w:r w:rsidRPr="0077152F">
                    <w:rPr>
                      <w:sz w:val="18"/>
                      <w:szCs w:val="18"/>
                      <w:lang w:val="en-US"/>
                    </w:rPr>
                    <w:t>B</w:t>
                  </w:r>
                  <w:r w:rsidRPr="0077152F">
                    <w:rPr>
                      <w:sz w:val="14"/>
                      <w:szCs w:val="14"/>
                      <w:lang w:val="en-US"/>
                    </w:rPr>
                    <w:t>UREAU OF</w:t>
                  </w:r>
                  <w:r w:rsidR="003A04FD">
                    <w:rPr>
                      <w:sz w:val="14"/>
                      <w:szCs w:val="14"/>
                      <w:lang w:val="en-US"/>
                    </w:rPr>
                    <w:t xml:space="preserve"> </w:t>
                  </w:r>
                  <w:r w:rsidRPr="0077152F">
                    <w:rPr>
                      <w:sz w:val="18"/>
                      <w:szCs w:val="18"/>
                      <w:lang w:val="en-US"/>
                    </w:rPr>
                    <w:t>L</w:t>
                  </w:r>
                  <w:r w:rsidRPr="0077152F">
                    <w:rPr>
                      <w:sz w:val="14"/>
                      <w:szCs w:val="14"/>
                      <w:lang w:val="en-US"/>
                    </w:rPr>
                    <w:t xml:space="preserve">EGAL </w:t>
                  </w:r>
                  <w:r w:rsidRPr="0077152F">
                    <w:rPr>
                      <w:sz w:val="18"/>
                      <w:szCs w:val="18"/>
                      <w:lang w:val="en-US"/>
                    </w:rPr>
                    <w:t>M</w:t>
                  </w:r>
                  <w:r w:rsidRPr="0077152F">
                    <w:rPr>
                      <w:sz w:val="14"/>
                      <w:szCs w:val="14"/>
                      <w:lang w:val="en-US"/>
                    </w:rPr>
                    <w:t xml:space="preserve">ETROLOGY </w:t>
                  </w:r>
                  <w:r w:rsidRPr="0077152F">
                    <w:rPr>
                      <w:sz w:val="18"/>
                      <w:szCs w:val="18"/>
                      <w:lang w:val="en-US"/>
                    </w:rPr>
                    <w:t>(BIML)</w:t>
                  </w:r>
                </w:p>
                <w:p w:rsidR="007F5854" w:rsidRPr="0077152F" w:rsidRDefault="007F5854" w:rsidP="0077152F">
                  <w:pPr>
                    <w:pStyle w:val="Default"/>
                    <w:jc w:val="center"/>
                    <w:rPr>
                      <w:sz w:val="14"/>
                      <w:szCs w:val="14"/>
                      <w:lang w:val="en-US"/>
                    </w:rPr>
                  </w:pPr>
                  <w:r w:rsidRPr="0077152F">
                    <w:rPr>
                      <w:sz w:val="18"/>
                      <w:szCs w:val="18"/>
                      <w:lang w:val="en-US"/>
                    </w:rPr>
                    <w:t>11, R</w:t>
                  </w:r>
                  <w:r w:rsidRPr="0077152F">
                    <w:rPr>
                      <w:sz w:val="14"/>
                      <w:szCs w:val="14"/>
                      <w:lang w:val="en-US"/>
                    </w:rPr>
                    <w:t xml:space="preserve">UE </w:t>
                  </w:r>
                  <w:r w:rsidRPr="0077152F">
                    <w:rPr>
                      <w:sz w:val="18"/>
                      <w:szCs w:val="18"/>
                      <w:lang w:val="en-US"/>
                    </w:rPr>
                    <w:t>T</w:t>
                  </w:r>
                  <w:r w:rsidRPr="0077152F">
                    <w:rPr>
                      <w:sz w:val="14"/>
                      <w:szCs w:val="14"/>
                      <w:lang w:val="en-US"/>
                    </w:rPr>
                    <w:t>URGOT</w:t>
                  </w:r>
                  <w:r w:rsidRPr="0077152F">
                    <w:rPr>
                      <w:sz w:val="18"/>
                      <w:szCs w:val="18"/>
                      <w:lang w:val="en-US"/>
                    </w:rPr>
                    <w:t>– F-75009 P</w:t>
                  </w:r>
                  <w:r w:rsidRPr="0077152F">
                    <w:rPr>
                      <w:sz w:val="14"/>
                      <w:szCs w:val="14"/>
                      <w:lang w:val="en-US"/>
                    </w:rPr>
                    <w:t xml:space="preserve">ARIS </w:t>
                  </w:r>
                  <w:r w:rsidRPr="0077152F">
                    <w:rPr>
                      <w:sz w:val="18"/>
                      <w:szCs w:val="18"/>
                      <w:lang w:val="en-US"/>
                    </w:rPr>
                    <w:t>– F</w:t>
                  </w:r>
                  <w:r w:rsidRPr="0077152F">
                    <w:rPr>
                      <w:sz w:val="14"/>
                      <w:szCs w:val="14"/>
                      <w:lang w:val="en-US"/>
                    </w:rPr>
                    <w:t>RANCE</w:t>
                  </w:r>
                </w:p>
                <w:p w:rsidR="007F5854" w:rsidRPr="00AB78AE" w:rsidRDefault="007F5854" w:rsidP="0077152F">
                  <w:pPr>
                    <w:pStyle w:val="Default"/>
                    <w:jc w:val="center"/>
                    <w:rPr>
                      <w:sz w:val="18"/>
                      <w:szCs w:val="18"/>
                      <w:lang w:val="en-US"/>
                    </w:rPr>
                  </w:pPr>
                </w:p>
                <w:p w:rsidR="007F5854" w:rsidRPr="0077152F" w:rsidRDefault="007F5854" w:rsidP="0077152F">
                  <w:pPr>
                    <w:pStyle w:val="Default"/>
                    <w:jc w:val="center"/>
                    <w:rPr>
                      <w:sz w:val="18"/>
                      <w:szCs w:val="18"/>
                      <w:lang w:val="en-US"/>
                    </w:rPr>
                  </w:pPr>
                  <w:r w:rsidRPr="0077152F">
                    <w:rPr>
                      <w:sz w:val="18"/>
                      <w:szCs w:val="18"/>
                      <w:lang w:val="en-US"/>
                    </w:rPr>
                    <w:t>T</w:t>
                  </w:r>
                  <w:r w:rsidRPr="0077152F">
                    <w:rPr>
                      <w:sz w:val="14"/>
                      <w:szCs w:val="14"/>
                      <w:lang w:val="en-US"/>
                    </w:rPr>
                    <w:t>EL</w:t>
                  </w:r>
                  <w:r w:rsidRPr="0077152F">
                    <w:rPr>
                      <w:sz w:val="18"/>
                      <w:szCs w:val="18"/>
                      <w:lang w:val="en-US"/>
                    </w:rPr>
                    <w:t>: 33 (0)1 48 78 12 82</w:t>
                  </w:r>
                </w:p>
                <w:p w:rsidR="007F5854" w:rsidRPr="0077152F" w:rsidRDefault="007F5854" w:rsidP="0077152F">
                  <w:pPr>
                    <w:pStyle w:val="Default"/>
                    <w:jc w:val="center"/>
                    <w:rPr>
                      <w:sz w:val="18"/>
                      <w:szCs w:val="18"/>
                      <w:lang w:val="en-US"/>
                    </w:rPr>
                  </w:pPr>
                  <w:r w:rsidRPr="0077152F">
                    <w:rPr>
                      <w:sz w:val="18"/>
                      <w:szCs w:val="18"/>
                      <w:lang w:val="en-US"/>
                    </w:rPr>
                    <w:t>F</w:t>
                  </w:r>
                  <w:r w:rsidRPr="0077152F">
                    <w:rPr>
                      <w:sz w:val="14"/>
                      <w:szCs w:val="14"/>
                      <w:lang w:val="en-US"/>
                    </w:rPr>
                    <w:t>AX</w:t>
                  </w:r>
                  <w:r w:rsidRPr="0077152F">
                    <w:rPr>
                      <w:sz w:val="18"/>
                      <w:szCs w:val="18"/>
                      <w:lang w:val="en-US"/>
                    </w:rPr>
                    <w:t>: 33 (0)1 42 82 17 27</w:t>
                  </w:r>
                </w:p>
                <w:p w:rsidR="007F5854" w:rsidRPr="0077152F" w:rsidRDefault="007F5854" w:rsidP="0077152F">
                  <w:pPr>
                    <w:pStyle w:val="Default"/>
                    <w:jc w:val="center"/>
                    <w:rPr>
                      <w:sz w:val="18"/>
                      <w:szCs w:val="18"/>
                      <w:lang w:val="en-US"/>
                    </w:rPr>
                  </w:pPr>
                  <w:r w:rsidRPr="0077152F">
                    <w:rPr>
                      <w:sz w:val="18"/>
                      <w:szCs w:val="18"/>
                      <w:lang w:val="en-US"/>
                    </w:rPr>
                    <w:t>E-</w:t>
                  </w:r>
                  <w:r w:rsidRPr="0077152F">
                    <w:rPr>
                      <w:sz w:val="14"/>
                      <w:szCs w:val="14"/>
                      <w:lang w:val="en-US"/>
                    </w:rPr>
                    <w:t>MAIL</w:t>
                  </w:r>
                  <w:r w:rsidRPr="0077152F">
                    <w:rPr>
                      <w:sz w:val="18"/>
                      <w:szCs w:val="18"/>
                      <w:lang w:val="en-US"/>
                    </w:rPr>
                    <w:t>: biml@oiml.org</w:t>
                  </w:r>
                </w:p>
                <w:p w:rsidR="007F5854" w:rsidRDefault="007F5854" w:rsidP="0077152F">
                  <w:pPr>
                    <w:jc w:val="center"/>
                  </w:pPr>
                  <w:r>
                    <w:rPr>
                      <w:sz w:val="18"/>
                      <w:szCs w:val="18"/>
                    </w:rPr>
                    <w:t>I</w:t>
                  </w:r>
                  <w:r>
                    <w:rPr>
                      <w:sz w:val="14"/>
                      <w:szCs w:val="14"/>
                    </w:rPr>
                    <w:t>NTERNET</w:t>
                  </w:r>
                  <w:r>
                    <w:rPr>
                      <w:sz w:val="18"/>
                      <w:szCs w:val="18"/>
                    </w:rPr>
                    <w:t>: www.oiml.org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48"/>
          <w:szCs w:val="48"/>
          <w:lang w:eastAsia="ru-RU"/>
        </w:rPr>
        <w:pict>
          <v:rect id="_x0000_s1026" style="position:absolute;left:0;text-align:left;margin-left:192.45pt;margin-top:139.05pt;width:89.25pt;height:76.5pt;z-index:251658240" filled="f" stroked="f">
            <v:textbox style="mso-next-textbox:#_x0000_s1026">
              <w:txbxContent>
                <w:p w:rsidR="007F5854" w:rsidRDefault="007F5854">
                  <w:r w:rsidRPr="0077152F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945173" cy="819150"/>
                        <wp:effectExtent l="19050" t="0" r="7327" b="0"/>
                        <wp:docPr id="2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5173" cy="819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77152F" w:rsidRPr="00C902D9" w:rsidRDefault="0077152F" w:rsidP="0077152F">
      <w:pPr>
        <w:rPr>
          <w:rFonts w:ascii="Times New Roman" w:hAnsi="Times New Roman" w:cs="Times New Roman"/>
          <w:sz w:val="48"/>
          <w:szCs w:val="48"/>
        </w:rPr>
      </w:pPr>
    </w:p>
    <w:p w:rsidR="0077152F" w:rsidRPr="00C902D9" w:rsidRDefault="0077152F" w:rsidP="0077152F">
      <w:pPr>
        <w:rPr>
          <w:rFonts w:ascii="Times New Roman" w:hAnsi="Times New Roman" w:cs="Times New Roman"/>
          <w:sz w:val="48"/>
          <w:szCs w:val="48"/>
        </w:rPr>
      </w:pPr>
    </w:p>
    <w:p w:rsidR="0077152F" w:rsidRPr="00C902D9" w:rsidRDefault="0077152F" w:rsidP="0077152F">
      <w:pPr>
        <w:rPr>
          <w:rFonts w:ascii="Times New Roman" w:hAnsi="Times New Roman" w:cs="Times New Roman"/>
          <w:sz w:val="48"/>
          <w:szCs w:val="48"/>
        </w:rPr>
      </w:pPr>
    </w:p>
    <w:p w:rsidR="0077152F" w:rsidRPr="00C902D9" w:rsidRDefault="0077152F" w:rsidP="0077152F">
      <w:pPr>
        <w:rPr>
          <w:rFonts w:ascii="Times New Roman" w:hAnsi="Times New Roman" w:cs="Times New Roman"/>
          <w:sz w:val="48"/>
          <w:szCs w:val="48"/>
        </w:rPr>
      </w:pPr>
    </w:p>
    <w:p w:rsidR="0077152F" w:rsidRPr="00C902D9" w:rsidRDefault="0077152F" w:rsidP="0077152F">
      <w:pPr>
        <w:rPr>
          <w:rFonts w:ascii="Times New Roman" w:hAnsi="Times New Roman" w:cs="Times New Roman"/>
          <w:sz w:val="48"/>
          <w:szCs w:val="48"/>
        </w:rPr>
      </w:pPr>
    </w:p>
    <w:p w:rsidR="0077152F" w:rsidRPr="00C902D9" w:rsidRDefault="0077152F" w:rsidP="0077152F">
      <w:pPr>
        <w:rPr>
          <w:rFonts w:ascii="Times New Roman" w:hAnsi="Times New Roman" w:cs="Times New Roman"/>
          <w:sz w:val="48"/>
          <w:szCs w:val="48"/>
        </w:rPr>
      </w:pPr>
    </w:p>
    <w:p w:rsidR="0077152F" w:rsidRPr="00C902D9" w:rsidRDefault="0077152F" w:rsidP="0077152F">
      <w:pPr>
        <w:rPr>
          <w:rFonts w:ascii="Times New Roman" w:hAnsi="Times New Roman" w:cs="Times New Roman"/>
          <w:sz w:val="48"/>
          <w:szCs w:val="48"/>
        </w:rPr>
      </w:pPr>
    </w:p>
    <w:p w:rsidR="0077152F" w:rsidRPr="00C902D9" w:rsidRDefault="0077152F" w:rsidP="0077152F">
      <w:pPr>
        <w:rPr>
          <w:rFonts w:ascii="Times New Roman" w:hAnsi="Times New Roman" w:cs="Times New Roman"/>
          <w:sz w:val="48"/>
          <w:szCs w:val="48"/>
        </w:rPr>
      </w:pPr>
    </w:p>
    <w:p w:rsidR="0077152F" w:rsidRPr="00C902D9" w:rsidRDefault="0077152F" w:rsidP="0077152F">
      <w:pPr>
        <w:rPr>
          <w:rFonts w:ascii="Times New Roman" w:hAnsi="Times New Roman" w:cs="Times New Roman"/>
          <w:sz w:val="48"/>
          <w:szCs w:val="48"/>
        </w:rPr>
      </w:pPr>
    </w:p>
    <w:p w:rsidR="0077152F" w:rsidRPr="00C902D9" w:rsidRDefault="0077152F" w:rsidP="0077152F">
      <w:pPr>
        <w:rPr>
          <w:rFonts w:ascii="Times New Roman" w:hAnsi="Times New Roman" w:cs="Times New Roman"/>
          <w:sz w:val="48"/>
          <w:szCs w:val="48"/>
        </w:rPr>
      </w:pPr>
    </w:p>
    <w:p w:rsidR="0077152F" w:rsidRPr="00C902D9" w:rsidRDefault="0077152F" w:rsidP="0077152F">
      <w:pPr>
        <w:rPr>
          <w:rFonts w:ascii="Times New Roman" w:hAnsi="Times New Roman" w:cs="Times New Roman"/>
          <w:sz w:val="48"/>
          <w:szCs w:val="48"/>
        </w:rPr>
      </w:pPr>
    </w:p>
    <w:p w:rsidR="0077152F" w:rsidRPr="00C902D9" w:rsidRDefault="0077152F" w:rsidP="00AE082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C902D9">
        <w:rPr>
          <w:rFonts w:ascii="Times New Roman" w:hAnsi="Times New Roman" w:cs="Times New Roman"/>
          <w:sz w:val="48"/>
          <w:szCs w:val="48"/>
        </w:rPr>
        <w:br w:type="page"/>
      </w:r>
      <w:r w:rsidR="00AE0829" w:rsidRPr="00C902D9">
        <w:rPr>
          <w:rFonts w:ascii="Times New Roman" w:hAnsi="Times New Roman" w:cs="Times New Roman"/>
          <w:sz w:val="32"/>
          <w:szCs w:val="32"/>
        </w:rPr>
        <w:lastRenderedPageBreak/>
        <w:t>48-е ЗАСЕДАНИЕ</w:t>
      </w:r>
    </w:p>
    <w:p w:rsidR="00AE0829" w:rsidRPr="00C902D9" w:rsidRDefault="00AE0829" w:rsidP="00AE0829">
      <w:pPr>
        <w:spacing w:after="240"/>
        <w:ind w:left="1134" w:right="1133"/>
        <w:jc w:val="center"/>
        <w:rPr>
          <w:rFonts w:ascii="Times New Roman" w:hAnsi="Times New Roman" w:cs="Times New Roman"/>
          <w:sz w:val="32"/>
          <w:szCs w:val="32"/>
        </w:rPr>
      </w:pPr>
      <w:r w:rsidRPr="00C902D9">
        <w:rPr>
          <w:rFonts w:ascii="Times New Roman" w:hAnsi="Times New Roman" w:cs="Times New Roman"/>
          <w:sz w:val="32"/>
          <w:szCs w:val="32"/>
        </w:rPr>
        <w:t>МЕЖДУНАРОДНОГО КОМИТЕТА ПО ЗАКОНОДАТЕЛЬНОЙ МЕТРОЛОГИИ</w:t>
      </w:r>
    </w:p>
    <w:p w:rsidR="00AE0829" w:rsidRPr="00C902D9" w:rsidRDefault="00AE0829" w:rsidP="00AE082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C902D9">
        <w:rPr>
          <w:rFonts w:ascii="Times New Roman" w:hAnsi="Times New Roman" w:cs="Times New Roman"/>
          <w:sz w:val="32"/>
          <w:szCs w:val="32"/>
        </w:rPr>
        <w:t>г. Хошимин, Вьетнам</w:t>
      </w:r>
    </w:p>
    <w:p w:rsidR="00AE0829" w:rsidRPr="00C902D9" w:rsidRDefault="00AE0829" w:rsidP="00AE082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C902D9">
        <w:rPr>
          <w:rFonts w:ascii="Times New Roman" w:hAnsi="Times New Roman" w:cs="Times New Roman"/>
          <w:sz w:val="32"/>
          <w:szCs w:val="32"/>
        </w:rPr>
        <w:t>8-10 октября 2013 г.</w:t>
      </w:r>
    </w:p>
    <w:p w:rsidR="00AE0829" w:rsidRPr="00C902D9" w:rsidRDefault="00AE0829" w:rsidP="00AE082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E0829" w:rsidRPr="00C902D9" w:rsidRDefault="00AE0829" w:rsidP="00AE0829">
      <w:pPr>
        <w:jc w:val="center"/>
        <w:rPr>
          <w:rFonts w:ascii="Times New Roman" w:hAnsi="Times New Roman" w:cs="Times New Roman"/>
          <w:sz w:val="32"/>
          <w:szCs w:val="32"/>
        </w:rPr>
      </w:pPr>
      <w:r w:rsidRPr="00C902D9">
        <w:rPr>
          <w:rFonts w:ascii="Times New Roman" w:hAnsi="Times New Roman" w:cs="Times New Roman"/>
          <w:sz w:val="32"/>
          <w:szCs w:val="32"/>
        </w:rPr>
        <w:t>Резолюции</w:t>
      </w:r>
    </w:p>
    <w:p w:rsidR="00AE0829" w:rsidRPr="00C902D9" w:rsidRDefault="00AE0829" w:rsidP="00AE082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E0829" w:rsidRPr="00C902D9" w:rsidRDefault="00AE0829" w:rsidP="00AE0829">
      <w:pPr>
        <w:rPr>
          <w:rFonts w:ascii="Times New Roman" w:hAnsi="Times New Roman" w:cs="Times New Roman"/>
          <w:sz w:val="24"/>
          <w:szCs w:val="24"/>
        </w:rPr>
      </w:pPr>
    </w:p>
    <w:p w:rsidR="00AE0829" w:rsidRPr="00C902D9" w:rsidRDefault="00AE0829" w:rsidP="00AE0829">
      <w:pPr>
        <w:spacing w:after="0"/>
        <w:rPr>
          <w:rStyle w:val="hps"/>
          <w:rFonts w:ascii="Times New Roman" w:hAnsi="Times New Roman" w:cs="Times New Roman"/>
          <w:b/>
          <w:i/>
          <w:sz w:val="24"/>
          <w:szCs w:val="24"/>
        </w:rPr>
      </w:pPr>
      <w:r w:rsidRPr="00C902D9">
        <w:rPr>
          <w:rFonts w:ascii="Times New Roman" w:hAnsi="Times New Roman" w:cs="Times New Roman"/>
          <w:b/>
          <w:sz w:val="24"/>
          <w:szCs w:val="24"/>
        </w:rPr>
        <w:t xml:space="preserve">Резолюция </w:t>
      </w:r>
      <w:r w:rsidRPr="00C902D9">
        <w:rPr>
          <w:rStyle w:val="st"/>
          <w:rFonts w:ascii="Times New Roman" w:hAnsi="Times New Roman" w:cs="Times New Roman"/>
          <w:b/>
          <w:sz w:val="24"/>
          <w:szCs w:val="24"/>
        </w:rPr>
        <w:t xml:space="preserve">№1 </w:t>
      </w:r>
      <w:r w:rsidRPr="00C902D9">
        <w:rPr>
          <w:rStyle w:val="st"/>
          <w:rFonts w:ascii="Times New Roman" w:hAnsi="Times New Roman" w:cs="Times New Roman"/>
          <w:b/>
          <w:sz w:val="24"/>
          <w:szCs w:val="24"/>
        </w:rPr>
        <w:tab/>
      </w:r>
      <w:r w:rsidRPr="00C902D9">
        <w:rPr>
          <w:rStyle w:val="st"/>
          <w:rFonts w:ascii="Times New Roman" w:hAnsi="Times New Roman" w:cs="Times New Roman"/>
          <w:b/>
          <w:sz w:val="24"/>
          <w:szCs w:val="24"/>
        </w:rPr>
        <w:tab/>
        <w:t>[</w:t>
      </w:r>
      <w:r w:rsidRPr="00C902D9">
        <w:rPr>
          <w:rStyle w:val="hps"/>
          <w:rFonts w:ascii="Times New Roman" w:hAnsi="Times New Roman" w:cs="Times New Roman"/>
          <w:b/>
          <w:i/>
          <w:sz w:val="24"/>
          <w:szCs w:val="24"/>
        </w:rPr>
        <w:t>Пункт 1 повестки дня]</w:t>
      </w:r>
    </w:p>
    <w:p w:rsidR="00AE0829" w:rsidRPr="00C902D9" w:rsidRDefault="00AE0829" w:rsidP="00AE0829">
      <w:pPr>
        <w:spacing w:after="0"/>
        <w:rPr>
          <w:rStyle w:val="hps"/>
          <w:rFonts w:ascii="Times New Roman" w:hAnsi="Times New Roman" w:cs="Times New Roman"/>
          <w:sz w:val="24"/>
          <w:szCs w:val="24"/>
        </w:rPr>
      </w:pPr>
      <w:r w:rsidRPr="00C902D9">
        <w:rPr>
          <w:rStyle w:val="hps"/>
          <w:rFonts w:ascii="Times New Roman" w:hAnsi="Times New Roman" w:cs="Times New Roman"/>
          <w:sz w:val="24"/>
          <w:szCs w:val="24"/>
        </w:rPr>
        <w:t>Комитет,</w:t>
      </w:r>
    </w:p>
    <w:p w:rsidR="00AE0829" w:rsidRPr="00C902D9" w:rsidRDefault="00AE0829" w:rsidP="00AE0829">
      <w:pPr>
        <w:rPr>
          <w:rStyle w:val="shorttext"/>
          <w:rFonts w:ascii="Times New Roman" w:hAnsi="Times New Roman" w:cs="Times New Roman"/>
          <w:sz w:val="24"/>
          <w:szCs w:val="24"/>
        </w:rPr>
      </w:pPr>
      <w:r w:rsidRPr="00C902D9">
        <w:rPr>
          <w:rStyle w:val="hps"/>
          <w:rFonts w:ascii="Times New Roman" w:hAnsi="Times New Roman" w:cs="Times New Roman"/>
          <w:sz w:val="24"/>
          <w:szCs w:val="24"/>
          <w:u w:val="single"/>
        </w:rPr>
        <w:t xml:space="preserve">Утверждает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протокол</w:t>
      </w:r>
      <w:r w:rsidRPr="00C902D9">
        <w:rPr>
          <w:rStyle w:val="shorttext"/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47-го</w:t>
      </w:r>
      <w:r w:rsidRPr="00C902D9">
        <w:rPr>
          <w:rStyle w:val="shorttext"/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заседания МКЗМ</w:t>
      </w:r>
      <w:r w:rsidRPr="00C902D9">
        <w:rPr>
          <w:rStyle w:val="shorttext"/>
          <w:rFonts w:ascii="Times New Roman" w:hAnsi="Times New Roman" w:cs="Times New Roman"/>
          <w:sz w:val="24"/>
          <w:szCs w:val="24"/>
        </w:rPr>
        <w:t>.</w:t>
      </w:r>
    </w:p>
    <w:p w:rsidR="00AE0829" w:rsidRPr="00C902D9" w:rsidRDefault="00AE0829" w:rsidP="00AE0829">
      <w:pPr>
        <w:rPr>
          <w:rStyle w:val="shorttext"/>
          <w:rFonts w:ascii="Times New Roman" w:hAnsi="Times New Roman" w:cs="Times New Roman"/>
          <w:sz w:val="24"/>
          <w:szCs w:val="24"/>
        </w:rPr>
      </w:pPr>
    </w:p>
    <w:p w:rsidR="00AE0829" w:rsidRPr="00C902D9" w:rsidRDefault="00AE0829" w:rsidP="00AE0829">
      <w:pPr>
        <w:spacing w:after="0"/>
        <w:rPr>
          <w:rStyle w:val="hps"/>
          <w:rFonts w:ascii="Times New Roman" w:hAnsi="Times New Roman" w:cs="Times New Roman"/>
          <w:b/>
          <w:i/>
          <w:sz w:val="24"/>
          <w:szCs w:val="24"/>
        </w:rPr>
      </w:pPr>
      <w:r w:rsidRPr="00C902D9">
        <w:rPr>
          <w:rFonts w:ascii="Times New Roman" w:hAnsi="Times New Roman" w:cs="Times New Roman"/>
          <w:b/>
          <w:sz w:val="24"/>
          <w:szCs w:val="24"/>
        </w:rPr>
        <w:t xml:space="preserve">Резолюция </w:t>
      </w:r>
      <w:r w:rsidRPr="00C902D9">
        <w:rPr>
          <w:rStyle w:val="st"/>
          <w:rFonts w:ascii="Times New Roman" w:hAnsi="Times New Roman" w:cs="Times New Roman"/>
          <w:b/>
          <w:sz w:val="24"/>
          <w:szCs w:val="24"/>
        </w:rPr>
        <w:t xml:space="preserve">№2 </w:t>
      </w:r>
      <w:r w:rsidRPr="00C902D9">
        <w:rPr>
          <w:rStyle w:val="st"/>
          <w:rFonts w:ascii="Times New Roman" w:hAnsi="Times New Roman" w:cs="Times New Roman"/>
          <w:b/>
          <w:sz w:val="24"/>
          <w:szCs w:val="24"/>
        </w:rPr>
        <w:tab/>
      </w:r>
      <w:r w:rsidRPr="00C902D9">
        <w:rPr>
          <w:rStyle w:val="st"/>
          <w:rFonts w:ascii="Times New Roman" w:hAnsi="Times New Roman" w:cs="Times New Roman"/>
          <w:b/>
          <w:sz w:val="24"/>
          <w:szCs w:val="24"/>
        </w:rPr>
        <w:tab/>
        <w:t>[</w:t>
      </w:r>
      <w:r w:rsidRPr="00C902D9">
        <w:rPr>
          <w:rStyle w:val="hps"/>
          <w:rFonts w:ascii="Times New Roman" w:hAnsi="Times New Roman" w:cs="Times New Roman"/>
          <w:b/>
          <w:i/>
          <w:sz w:val="24"/>
          <w:szCs w:val="24"/>
        </w:rPr>
        <w:t>Пункт 2 повестки дня]</w:t>
      </w:r>
    </w:p>
    <w:p w:rsidR="00C84593" w:rsidRPr="00C902D9" w:rsidRDefault="00C84593" w:rsidP="00C84593">
      <w:pPr>
        <w:spacing w:after="0"/>
        <w:rPr>
          <w:rStyle w:val="hps"/>
          <w:rFonts w:ascii="Times New Roman" w:hAnsi="Times New Roman" w:cs="Times New Roman"/>
          <w:sz w:val="24"/>
          <w:szCs w:val="24"/>
        </w:rPr>
      </w:pPr>
      <w:r w:rsidRPr="00C902D9">
        <w:rPr>
          <w:rStyle w:val="hps"/>
          <w:rFonts w:ascii="Times New Roman" w:hAnsi="Times New Roman" w:cs="Times New Roman"/>
          <w:sz w:val="24"/>
          <w:szCs w:val="24"/>
        </w:rPr>
        <w:t>Комитет,</w:t>
      </w:r>
    </w:p>
    <w:p w:rsidR="00AE0829" w:rsidRPr="00C902D9" w:rsidRDefault="00C84593" w:rsidP="00AE0829">
      <w:pPr>
        <w:rPr>
          <w:rStyle w:val="hps"/>
          <w:rFonts w:ascii="Times New Roman" w:hAnsi="Times New Roman" w:cs="Times New Roman"/>
          <w:sz w:val="24"/>
          <w:szCs w:val="24"/>
        </w:rPr>
      </w:pPr>
      <w:r w:rsidRPr="00C902D9">
        <w:rPr>
          <w:rStyle w:val="hps"/>
          <w:rFonts w:ascii="Times New Roman" w:hAnsi="Times New Roman" w:cs="Times New Roman"/>
          <w:sz w:val="24"/>
          <w:szCs w:val="24"/>
          <w:u w:val="single"/>
        </w:rPr>
        <w:t>Принимает к сведению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доклад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Президента</w:t>
      </w:r>
      <w:r w:rsidR="009D5DCC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МОЗМ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.</w:t>
      </w:r>
    </w:p>
    <w:p w:rsidR="00C84593" w:rsidRPr="00C902D9" w:rsidRDefault="00C84593" w:rsidP="00AE0829">
      <w:pPr>
        <w:rPr>
          <w:rStyle w:val="hps"/>
          <w:rFonts w:ascii="Times New Roman" w:hAnsi="Times New Roman" w:cs="Times New Roman"/>
          <w:sz w:val="24"/>
          <w:szCs w:val="24"/>
        </w:rPr>
      </w:pPr>
    </w:p>
    <w:p w:rsidR="00C84593" w:rsidRPr="00C902D9" w:rsidRDefault="00C84593" w:rsidP="00C84593">
      <w:pPr>
        <w:spacing w:after="0"/>
        <w:rPr>
          <w:rStyle w:val="hps"/>
          <w:rFonts w:ascii="Times New Roman" w:hAnsi="Times New Roman" w:cs="Times New Roman"/>
          <w:b/>
          <w:i/>
          <w:sz w:val="24"/>
          <w:szCs w:val="24"/>
        </w:rPr>
      </w:pPr>
      <w:r w:rsidRPr="00C902D9">
        <w:rPr>
          <w:rFonts w:ascii="Times New Roman" w:hAnsi="Times New Roman" w:cs="Times New Roman"/>
          <w:b/>
          <w:sz w:val="24"/>
          <w:szCs w:val="24"/>
        </w:rPr>
        <w:t xml:space="preserve">Резолюция </w:t>
      </w:r>
      <w:r w:rsidRPr="00C902D9">
        <w:rPr>
          <w:rStyle w:val="st"/>
          <w:rFonts w:ascii="Times New Roman" w:hAnsi="Times New Roman" w:cs="Times New Roman"/>
          <w:b/>
          <w:sz w:val="24"/>
          <w:szCs w:val="24"/>
        </w:rPr>
        <w:t xml:space="preserve">№3 </w:t>
      </w:r>
      <w:r w:rsidRPr="00C902D9">
        <w:rPr>
          <w:rStyle w:val="st"/>
          <w:rFonts w:ascii="Times New Roman" w:hAnsi="Times New Roman" w:cs="Times New Roman"/>
          <w:b/>
          <w:sz w:val="24"/>
          <w:szCs w:val="24"/>
        </w:rPr>
        <w:tab/>
      </w:r>
      <w:r w:rsidRPr="00C902D9">
        <w:rPr>
          <w:rStyle w:val="st"/>
          <w:rFonts w:ascii="Times New Roman" w:hAnsi="Times New Roman" w:cs="Times New Roman"/>
          <w:b/>
          <w:sz w:val="24"/>
          <w:szCs w:val="24"/>
        </w:rPr>
        <w:tab/>
        <w:t>[</w:t>
      </w:r>
      <w:r w:rsidRPr="00C902D9">
        <w:rPr>
          <w:rStyle w:val="hps"/>
          <w:rFonts w:ascii="Times New Roman" w:hAnsi="Times New Roman" w:cs="Times New Roman"/>
          <w:b/>
          <w:i/>
          <w:sz w:val="24"/>
          <w:szCs w:val="24"/>
        </w:rPr>
        <w:t xml:space="preserve">Пункт </w:t>
      </w:r>
      <w:r w:rsidR="009D5DCC" w:rsidRPr="00C902D9">
        <w:rPr>
          <w:rStyle w:val="hps"/>
          <w:rFonts w:ascii="Times New Roman" w:hAnsi="Times New Roman" w:cs="Times New Roman"/>
          <w:b/>
          <w:i/>
          <w:sz w:val="24"/>
          <w:szCs w:val="24"/>
        </w:rPr>
        <w:t>4.1</w:t>
      </w:r>
      <w:r w:rsidRPr="00C902D9">
        <w:rPr>
          <w:rStyle w:val="hps"/>
          <w:rFonts w:ascii="Times New Roman" w:hAnsi="Times New Roman" w:cs="Times New Roman"/>
          <w:b/>
          <w:i/>
          <w:sz w:val="24"/>
          <w:szCs w:val="24"/>
        </w:rPr>
        <w:t xml:space="preserve"> повестки дня]</w:t>
      </w:r>
    </w:p>
    <w:p w:rsidR="00C84593" w:rsidRPr="00C902D9" w:rsidRDefault="00C84593" w:rsidP="00C84593">
      <w:pPr>
        <w:spacing w:after="0"/>
        <w:rPr>
          <w:rStyle w:val="hps"/>
          <w:rFonts w:ascii="Times New Roman" w:hAnsi="Times New Roman" w:cs="Times New Roman"/>
          <w:sz w:val="24"/>
          <w:szCs w:val="24"/>
        </w:rPr>
      </w:pPr>
      <w:r w:rsidRPr="00C902D9">
        <w:rPr>
          <w:rStyle w:val="hps"/>
          <w:rFonts w:ascii="Times New Roman" w:hAnsi="Times New Roman" w:cs="Times New Roman"/>
          <w:sz w:val="24"/>
          <w:szCs w:val="24"/>
        </w:rPr>
        <w:t>Комитет,</w:t>
      </w:r>
    </w:p>
    <w:p w:rsidR="00C84593" w:rsidRPr="00C902D9" w:rsidRDefault="00C84593" w:rsidP="00C84593">
      <w:pPr>
        <w:rPr>
          <w:rStyle w:val="hps"/>
          <w:rFonts w:ascii="Times New Roman" w:hAnsi="Times New Roman" w:cs="Times New Roman"/>
          <w:sz w:val="24"/>
          <w:szCs w:val="24"/>
        </w:rPr>
      </w:pPr>
      <w:r w:rsidRPr="00C902D9">
        <w:rPr>
          <w:rStyle w:val="hps"/>
          <w:rFonts w:ascii="Times New Roman" w:hAnsi="Times New Roman" w:cs="Times New Roman"/>
          <w:sz w:val="24"/>
          <w:szCs w:val="24"/>
          <w:u w:val="single"/>
        </w:rPr>
        <w:t>Принимает к сведению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доклад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Директора МБЗМ.</w:t>
      </w:r>
    </w:p>
    <w:p w:rsidR="00C84593" w:rsidRPr="00C902D9" w:rsidRDefault="00C84593" w:rsidP="00C84593">
      <w:pPr>
        <w:rPr>
          <w:rStyle w:val="hps"/>
          <w:rFonts w:ascii="Times New Roman" w:hAnsi="Times New Roman" w:cs="Times New Roman"/>
          <w:sz w:val="24"/>
          <w:szCs w:val="24"/>
        </w:rPr>
      </w:pPr>
    </w:p>
    <w:p w:rsidR="00C84593" w:rsidRPr="00C902D9" w:rsidRDefault="00C84593" w:rsidP="00C84593">
      <w:pPr>
        <w:spacing w:after="0"/>
        <w:rPr>
          <w:rStyle w:val="hps"/>
          <w:rFonts w:ascii="Times New Roman" w:hAnsi="Times New Roman" w:cs="Times New Roman"/>
          <w:b/>
          <w:i/>
          <w:sz w:val="24"/>
          <w:szCs w:val="24"/>
        </w:rPr>
      </w:pPr>
      <w:r w:rsidRPr="00C902D9">
        <w:rPr>
          <w:rFonts w:ascii="Times New Roman" w:hAnsi="Times New Roman" w:cs="Times New Roman"/>
          <w:b/>
          <w:sz w:val="24"/>
          <w:szCs w:val="24"/>
        </w:rPr>
        <w:t xml:space="preserve">Резолюция </w:t>
      </w:r>
      <w:r w:rsidRPr="00C902D9">
        <w:rPr>
          <w:rStyle w:val="st"/>
          <w:rFonts w:ascii="Times New Roman" w:hAnsi="Times New Roman" w:cs="Times New Roman"/>
          <w:b/>
          <w:sz w:val="24"/>
          <w:szCs w:val="24"/>
        </w:rPr>
        <w:t>№4</w:t>
      </w:r>
      <w:r w:rsidRPr="00C902D9">
        <w:rPr>
          <w:rStyle w:val="st"/>
          <w:rFonts w:ascii="Times New Roman" w:hAnsi="Times New Roman" w:cs="Times New Roman"/>
          <w:b/>
          <w:sz w:val="24"/>
          <w:szCs w:val="24"/>
        </w:rPr>
        <w:tab/>
      </w:r>
      <w:r w:rsidRPr="00C902D9">
        <w:rPr>
          <w:rStyle w:val="st"/>
          <w:rFonts w:ascii="Times New Roman" w:hAnsi="Times New Roman" w:cs="Times New Roman"/>
          <w:b/>
          <w:sz w:val="24"/>
          <w:szCs w:val="24"/>
        </w:rPr>
        <w:tab/>
        <w:t>[</w:t>
      </w:r>
      <w:r w:rsidRPr="00C902D9">
        <w:rPr>
          <w:rStyle w:val="hps"/>
          <w:rFonts w:ascii="Times New Roman" w:hAnsi="Times New Roman" w:cs="Times New Roman"/>
          <w:b/>
          <w:i/>
          <w:sz w:val="24"/>
          <w:szCs w:val="24"/>
        </w:rPr>
        <w:t xml:space="preserve">Пункт </w:t>
      </w:r>
      <w:r w:rsidR="009D5DCC" w:rsidRPr="00C902D9">
        <w:rPr>
          <w:rStyle w:val="hps"/>
          <w:rFonts w:ascii="Times New Roman" w:hAnsi="Times New Roman" w:cs="Times New Roman"/>
          <w:b/>
          <w:i/>
          <w:sz w:val="24"/>
          <w:szCs w:val="24"/>
        </w:rPr>
        <w:t>4.3</w:t>
      </w:r>
      <w:r w:rsidRPr="00C902D9">
        <w:rPr>
          <w:rStyle w:val="hps"/>
          <w:rFonts w:ascii="Times New Roman" w:hAnsi="Times New Roman" w:cs="Times New Roman"/>
          <w:b/>
          <w:i/>
          <w:sz w:val="24"/>
          <w:szCs w:val="24"/>
        </w:rPr>
        <w:t xml:space="preserve"> повестки дня]</w:t>
      </w:r>
    </w:p>
    <w:p w:rsidR="00C84593" w:rsidRPr="00C902D9" w:rsidRDefault="00C84593" w:rsidP="00C84593">
      <w:pPr>
        <w:spacing w:after="0"/>
        <w:rPr>
          <w:rStyle w:val="hps"/>
          <w:rFonts w:ascii="Times New Roman" w:hAnsi="Times New Roman" w:cs="Times New Roman"/>
          <w:sz w:val="24"/>
          <w:szCs w:val="24"/>
        </w:rPr>
      </w:pPr>
      <w:r w:rsidRPr="00C902D9">
        <w:rPr>
          <w:rStyle w:val="hps"/>
          <w:rFonts w:ascii="Times New Roman" w:hAnsi="Times New Roman" w:cs="Times New Roman"/>
          <w:sz w:val="24"/>
          <w:szCs w:val="24"/>
        </w:rPr>
        <w:t>Комитет,</w:t>
      </w:r>
    </w:p>
    <w:p w:rsidR="00C84593" w:rsidRPr="00C902D9" w:rsidRDefault="009237A1" w:rsidP="00C84593">
      <w:pPr>
        <w:rPr>
          <w:rStyle w:val="hps"/>
          <w:rFonts w:ascii="Times New Roman" w:hAnsi="Times New Roman" w:cs="Times New Roman"/>
          <w:sz w:val="24"/>
          <w:szCs w:val="24"/>
        </w:rPr>
      </w:pPr>
      <w:r w:rsidRPr="009237A1">
        <w:rPr>
          <w:rStyle w:val="hps"/>
          <w:rFonts w:ascii="Times New Roman" w:hAnsi="Times New Roman" w:cs="Times New Roman"/>
          <w:sz w:val="24"/>
          <w:szCs w:val="24"/>
          <w:u w:val="single"/>
        </w:rPr>
        <w:t>Утверждает</w:t>
      </w:r>
      <w:r w:rsidR="009D5DCC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изменения</w:t>
      </w:r>
      <w:r w:rsidR="009D5DCC" w:rsidRPr="00C902D9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МОЗМ</w:t>
      </w:r>
      <w:r w:rsidR="009D5DCC"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9D5DCC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B7 </w:t>
      </w:r>
      <w:r w:rsidR="009D5DCC" w:rsidRPr="00C902D9">
        <w:rPr>
          <w:rFonts w:ascii="Times New Roman" w:hAnsi="Times New Roman" w:cs="Times New Roman"/>
          <w:sz w:val="24"/>
          <w:szCs w:val="24"/>
        </w:rPr>
        <w:t>“</w:t>
      </w:r>
      <w:r w:rsidR="00604F66">
        <w:rPr>
          <w:rFonts w:ascii="Times New Roman" w:hAnsi="Times New Roman" w:cs="Times New Roman"/>
          <w:i/>
          <w:iCs/>
          <w:sz w:val="24"/>
          <w:szCs w:val="24"/>
        </w:rPr>
        <w:t>Положения о персонале МБЗМ</w:t>
      </w:r>
      <w:r w:rsidR="009D5DCC" w:rsidRPr="00C902D9">
        <w:rPr>
          <w:rFonts w:ascii="Times New Roman" w:hAnsi="Times New Roman" w:cs="Times New Roman"/>
          <w:sz w:val="24"/>
          <w:szCs w:val="24"/>
        </w:rPr>
        <w:t>”.</w:t>
      </w:r>
    </w:p>
    <w:p w:rsidR="00C84593" w:rsidRPr="00C902D9" w:rsidRDefault="009D5DCC" w:rsidP="00C84593">
      <w:pPr>
        <w:spacing w:after="0"/>
        <w:rPr>
          <w:rStyle w:val="hps"/>
          <w:rFonts w:ascii="Times New Roman" w:hAnsi="Times New Roman" w:cs="Times New Roman"/>
          <w:sz w:val="24"/>
          <w:szCs w:val="24"/>
        </w:rPr>
      </w:pP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</w:t>
      </w:r>
    </w:p>
    <w:p w:rsidR="009D5DCC" w:rsidRPr="00C902D9" w:rsidRDefault="009D5DCC" w:rsidP="009D5DCC">
      <w:pPr>
        <w:spacing w:after="0"/>
        <w:rPr>
          <w:rStyle w:val="hps"/>
          <w:rFonts w:ascii="Times New Roman" w:hAnsi="Times New Roman" w:cs="Times New Roman"/>
          <w:b/>
          <w:i/>
          <w:sz w:val="24"/>
          <w:szCs w:val="24"/>
        </w:rPr>
      </w:pPr>
      <w:r w:rsidRPr="00C902D9">
        <w:rPr>
          <w:rFonts w:ascii="Times New Roman" w:hAnsi="Times New Roman" w:cs="Times New Roman"/>
          <w:b/>
          <w:sz w:val="24"/>
          <w:szCs w:val="24"/>
        </w:rPr>
        <w:t xml:space="preserve">Резолюция </w:t>
      </w:r>
      <w:r w:rsidRPr="00C902D9">
        <w:rPr>
          <w:rStyle w:val="st"/>
          <w:rFonts w:ascii="Times New Roman" w:hAnsi="Times New Roman" w:cs="Times New Roman"/>
          <w:b/>
          <w:sz w:val="24"/>
          <w:szCs w:val="24"/>
        </w:rPr>
        <w:t>№5</w:t>
      </w:r>
      <w:r w:rsidRPr="00C902D9">
        <w:rPr>
          <w:rStyle w:val="st"/>
          <w:rFonts w:ascii="Times New Roman" w:hAnsi="Times New Roman" w:cs="Times New Roman"/>
          <w:b/>
          <w:sz w:val="24"/>
          <w:szCs w:val="24"/>
        </w:rPr>
        <w:tab/>
      </w:r>
      <w:r w:rsidRPr="00C902D9">
        <w:rPr>
          <w:rStyle w:val="st"/>
          <w:rFonts w:ascii="Times New Roman" w:hAnsi="Times New Roman" w:cs="Times New Roman"/>
          <w:b/>
          <w:sz w:val="24"/>
          <w:szCs w:val="24"/>
        </w:rPr>
        <w:tab/>
        <w:t>[</w:t>
      </w:r>
      <w:r w:rsidRPr="00C902D9">
        <w:rPr>
          <w:rStyle w:val="hps"/>
          <w:rFonts w:ascii="Times New Roman" w:hAnsi="Times New Roman" w:cs="Times New Roman"/>
          <w:b/>
          <w:i/>
          <w:sz w:val="24"/>
          <w:szCs w:val="24"/>
        </w:rPr>
        <w:t>Пункт 4.4 повестки дня]</w:t>
      </w:r>
    </w:p>
    <w:p w:rsidR="009D5DCC" w:rsidRPr="00C902D9" w:rsidRDefault="009D5DCC" w:rsidP="009D5DCC">
      <w:pPr>
        <w:spacing w:after="0"/>
        <w:rPr>
          <w:rStyle w:val="hps"/>
          <w:rFonts w:ascii="Times New Roman" w:hAnsi="Times New Roman" w:cs="Times New Roman"/>
          <w:sz w:val="24"/>
          <w:szCs w:val="24"/>
        </w:rPr>
      </w:pPr>
      <w:r w:rsidRPr="00C902D9">
        <w:rPr>
          <w:rStyle w:val="hps"/>
          <w:rFonts w:ascii="Times New Roman" w:hAnsi="Times New Roman" w:cs="Times New Roman"/>
          <w:sz w:val="24"/>
          <w:szCs w:val="24"/>
        </w:rPr>
        <w:t>Комитет,</w:t>
      </w:r>
    </w:p>
    <w:p w:rsidR="00C84593" w:rsidRPr="00C902D9" w:rsidRDefault="009D5DCC" w:rsidP="00F71B2B">
      <w:pPr>
        <w:jc w:val="both"/>
        <w:rPr>
          <w:rStyle w:val="hps"/>
          <w:rFonts w:ascii="Times New Roman" w:hAnsi="Times New Roman" w:cs="Times New Roman"/>
          <w:sz w:val="24"/>
          <w:szCs w:val="24"/>
        </w:rPr>
      </w:pPr>
      <w:r w:rsidRPr="009237A1">
        <w:rPr>
          <w:rStyle w:val="hps"/>
          <w:rFonts w:ascii="Times New Roman" w:hAnsi="Times New Roman" w:cs="Times New Roman"/>
          <w:sz w:val="24"/>
          <w:szCs w:val="24"/>
          <w:u w:val="single"/>
        </w:rPr>
        <w:t>Постановляет</w:t>
      </w:r>
      <w:r w:rsidRPr="009237A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продлить контракт заместителя Директора МОЗМ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Яна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02D9">
        <w:rPr>
          <w:rStyle w:val="hps"/>
          <w:rFonts w:ascii="Times New Roman" w:hAnsi="Times New Roman" w:cs="Times New Roman"/>
          <w:sz w:val="24"/>
          <w:szCs w:val="24"/>
        </w:rPr>
        <w:t>Данмилла</w:t>
      </w:r>
      <w:proofErr w:type="spellEnd"/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на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пятилетний срок,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с 15 марта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2014 года.</w:t>
      </w:r>
    </w:p>
    <w:p w:rsidR="009D5DCC" w:rsidRPr="00C902D9" w:rsidRDefault="009D5DCC" w:rsidP="00AE0829">
      <w:pPr>
        <w:rPr>
          <w:rStyle w:val="hps"/>
          <w:rFonts w:ascii="Times New Roman" w:hAnsi="Times New Roman" w:cs="Times New Roman"/>
          <w:sz w:val="24"/>
          <w:szCs w:val="24"/>
        </w:rPr>
      </w:pPr>
    </w:p>
    <w:p w:rsidR="009D5DCC" w:rsidRPr="00C902D9" w:rsidRDefault="009D5DCC" w:rsidP="009D5DC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D5DCC" w:rsidRPr="00C902D9" w:rsidRDefault="009D5DCC" w:rsidP="009D5DC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D5DCC" w:rsidRPr="00C902D9" w:rsidRDefault="009D5DCC" w:rsidP="009D5DC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D5DCC" w:rsidRPr="00C902D9" w:rsidRDefault="009D5DCC" w:rsidP="009D5DCC">
      <w:pPr>
        <w:spacing w:after="0"/>
        <w:rPr>
          <w:rStyle w:val="hps"/>
          <w:rFonts w:ascii="Times New Roman" w:hAnsi="Times New Roman" w:cs="Times New Roman"/>
          <w:b/>
          <w:i/>
          <w:sz w:val="24"/>
          <w:szCs w:val="24"/>
        </w:rPr>
      </w:pPr>
      <w:r w:rsidRPr="00C902D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Резолюция </w:t>
      </w:r>
      <w:r w:rsidRPr="00C902D9">
        <w:rPr>
          <w:rStyle w:val="st"/>
          <w:rFonts w:ascii="Times New Roman" w:hAnsi="Times New Roman" w:cs="Times New Roman"/>
          <w:b/>
          <w:sz w:val="24"/>
          <w:szCs w:val="24"/>
        </w:rPr>
        <w:t>№6</w:t>
      </w:r>
      <w:r w:rsidRPr="00C902D9">
        <w:rPr>
          <w:rStyle w:val="st"/>
          <w:rFonts w:ascii="Times New Roman" w:hAnsi="Times New Roman" w:cs="Times New Roman"/>
          <w:b/>
          <w:sz w:val="24"/>
          <w:szCs w:val="24"/>
        </w:rPr>
        <w:tab/>
      </w:r>
      <w:r w:rsidRPr="00C902D9">
        <w:rPr>
          <w:rStyle w:val="st"/>
          <w:rFonts w:ascii="Times New Roman" w:hAnsi="Times New Roman" w:cs="Times New Roman"/>
          <w:b/>
          <w:sz w:val="24"/>
          <w:szCs w:val="24"/>
        </w:rPr>
        <w:tab/>
        <w:t>[</w:t>
      </w:r>
      <w:r w:rsidRPr="00C902D9">
        <w:rPr>
          <w:rStyle w:val="hps"/>
          <w:rFonts w:ascii="Times New Roman" w:hAnsi="Times New Roman" w:cs="Times New Roman"/>
          <w:b/>
          <w:i/>
          <w:sz w:val="24"/>
          <w:szCs w:val="24"/>
        </w:rPr>
        <w:t>Пункт 5 повестки дня]</w:t>
      </w:r>
    </w:p>
    <w:p w:rsidR="009D5DCC" w:rsidRPr="00C902D9" w:rsidRDefault="009D5DCC" w:rsidP="009D5DCC">
      <w:pPr>
        <w:spacing w:after="0"/>
        <w:rPr>
          <w:rStyle w:val="hps"/>
          <w:rFonts w:ascii="Times New Roman" w:hAnsi="Times New Roman" w:cs="Times New Roman"/>
          <w:sz w:val="24"/>
          <w:szCs w:val="24"/>
        </w:rPr>
      </w:pPr>
      <w:r w:rsidRPr="00C902D9">
        <w:rPr>
          <w:rStyle w:val="hps"/>
          <w:rFonts w:ascii="Times New Roman" w:hAnsi="Times New Roman" w:cs="Times New Roman"/>
          <w:sz w:val="24"/>
          <w:szCs w:val="24"/>
        </w:rPr>
        <w:t>Комитет,</w:t>
      </w:r>
    </w:p>
    <w:p w:rsidR="00F71B2B" w:rsidRPr="00F71B2B" w:rsidRDefault="009D5DCC" w:rsidP="00F71B2B">
      <w:pPr>
        <w:spacing w:after="0"/>
        <w:jc w:val="both"/>
        <w:rPr>
          <w:rStyle w:val="hps"/>
          <w:rFonts w:ascii="Times New Roman" w:hAnsi="Times New Roman" w:cs="Times New Roman"/>
          <w:sz w:val="24"/>
          <w:szCs w:val="24"/>
        </w:rPr>
      </w:pPr>
      <w:r w:rsidRPr="00C902D9">
        <w:rPr>
          <w:rStyle w:val="hps"/>
          <w:rFonts w:ascii="Times New Roman" w:hAnsi="Times New Roman" w:cs="Times New Roman"/>
          <w:sz w:val="24"/>
          <w:szCs w:val="24"/>
          <w:u w:val="single"/>
        </w:rPr>
        <w:t>Приветствует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Колумби</w:t>
      </w:r>
      <w:r w:rsidR="004B467D" w:rsidRPr="00C902D9">
        <w:rPr>
          <w:rStyle w:val="hps"/>
          <w:rFonts w:ascii="Times New Roman" w:hAnsi="Times New Roman" w:cs="Times New Roman"/>
          <w:sz w:val="24"/>
          <w:szCs w:val="24"/>
        </w:rPr>
        <w:t>ю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в качестве ново</w:t>
      </w:r>
      <w:r w:rsidR="004B467D" w:rsidRPr="00C902D9">
        <w:rPr>
          <w:rStyle w:val="hps"/>
          <w:rFonts w:ascii="Times New Roman" w:hAnsi="Times New Roman" w:cs="Times New Roman"/>
          <w:sz w:val="24"/>
          <w:szCs w:val="24"/>
        </w:rPr>
        <w:t>й страны</w:t>
      </w:r>
      <w:r w:rsidR="004B467D" w:rsidRPr="00C902D9">
        <w:rPr>
          <w:rFonts w:ascii="Times New Roman" w:hAnsi="Times New Roman" w:cs="Times New Roman"/>
          <w:sz w:val="24"/>
          <w:szCs w:val="24"/>
        </w:rPr>
        <w:t>-члена</w:t>
      </w:r>
      <w:r w:rsidRPr="00C902D9">
        <w:rPr>
          <w:rFonts w:ascii="Times New Roman" w:hAnsi="Times New Roman" w:cs="Times New Roman"/>
          <w:sz w:val="24"/>
          <w:szCs w:val="24"/>
        </w:rPr>
        <w:t xml:space="preserve"> и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Замби</w:t>
      </w:r>
      <w:r w:rsidR="004B467D" w:rsidRPr="00C902D9">
        <w:rPr>
          <w:rStyle w:val="hps"/>
          <w:rFonts w:ascii="Times New Roman" w:hAnsi="Times New Roman" w:cs="Times New Roman"/>
          <w:sz w:val="24"/>
          <w:szCs w:val="24"/>
        </w:rPr>
        <w:t>ю в качестве вновь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4B467D" w:rsidRPr="00C902D9">
        <w:rPr>
          <w:rStyle w:val="hps"/>
          <w:rFonts w:ascii="Times New Roman" w:hAnsi="Times New Roman" w:cs="Times New Roman"/>
          <w:sz w:val="24"/>
          <w:szCs w:val="24"/>
        </w:rPr>
        <w:t>восстановленной в статусе страны-члена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;</w:t>
      </w:r>
    </w:p>
    <w:p w:rsidR="009D5DCC" w:rsidRPr="00C902D9" w:rsidRDefault="009D5DCC" w:rsidP="00F71B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02D9">
        <w:rPr>
          <w:rStyle w:val="hps"/>
          <w:rFonts w:ascii="Times New Roman" w:hAnsi="Times New Roman" w:cs="Times New Roman"/>
          <w:sz w:val="24"/>
          <w:szCs w:val="24"/>
          <w:u w:val="single"/>
        </w:rPr>
        <w:t>Приветствует</w:t>
      </w:r>
      <w:r w:rsidRPr="00C902D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Ирак</w:t>
      </w:r>
      <w:r w:rsidR="004B467D" w:rsidRPr="00C902D9">
        <w:rPr>
          <w:rFonts w:ascii="Times New Roman" w:hAnsi="Times New Roman" w:cs="Times New Roman"/>
          <w:sz w:val="24"/>
          <w:szCs w:val="24"/>
        </w:rPr>
        <w:t>, Уганду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и Йемен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в качестве новых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4B467D" w:rsidRPr="00C902D9">
        <w:rPr>
          <w:rFonts w:ascii="Times New Roman" w:hAnsi="Times New Roman" w:cs="Times New Roman"/>
          <w:sz w:val="24"/>
          <w:szCs w:val="24"/>
        </w:rPr>
        <w:t>стран-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членов-корреспондентов и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4B467D" w:rsidRPr="00C902D9">
        <w:rPr>
          <w:rStyle w:val="hps"/>
          <w:rFonts w:ascii="Times New Roman" w:hAnsi="Times New Roman" w:cs="Times New Roman"/>
          <w:sz w:val="24"/>
          <w:szCs w:val="24"/>
        </w:rPr>
        <w:t>Гвинею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,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Корея (</w:t>
      </w:r>
      <w:r w:rsidRPr="00C902D9">
        <w:rPr>
          <w:rFonts w:ascii="Times New Roman" w:hAnsi="Times New Roman" w:cs="Times New Roman"/>
          <w:sz w:val="24"/>
          <w:szCs w:val="24"/>
        </w:rPr>
        <w:t xml:space="preserve">КНДР)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и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4B467D" w:rsidRPr="00C902D9">
        <w:rPr>
          <w:rStyle w:val="hps"/>
          <w:rFonts w:ascii="Times New Roman" w:hAnsi="Times New Roman" w:cs="Times New Roman"/>
          <w:sz w:val="24"/>
          <w:szCs w:val="24"/>
        </w:rPr>
        <w:t>Руанду в качестве вновь восстановленных в статусе стран-членов-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корреспондентов</w:t>
      </w:r>
      <w:r w:rsidRPr="00C902D9">
        <w:rPr>
          <w:rFonts w:ascii="Times New Roman" w:hAnsi="Times New Roman" w:cs="Times New Roman"/>
          <w:sz w:val="24"/>
          <w:szCs w:val="24"/>
        </w:rPr>
        <w:t>.</w:t>
      </w:r>
    </w:p>
    <w:p w:rsidR="001C3F99" w:rsidRPr="00C902D9" w:rsidRDefault="001C3F99" w:rsidP="001C3F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C3F99" w:rsidRPr="00C902D9" w:rsidRDefault="001C3F99" w:rsidP="001C3F99">
      <w:pPr>
        <w:spacing w:after="0"/>
        <w:rPr>
          <w:rStyle w:val="hps"/>
          <w:rFonts w:ascii="Times New Roman" w:hAnsi="Times New Roman" w:cs="Times New Roman"/>
          <w:b/>
          <w:i/>
          <w:sz w:val="24"/>
          <w:szCs w:val="24"/>
        </w:rPr>
      </w:pPr>
      <w:r w:rsidRPr="00C902D9">
        <w:rPr>
          <w:rFonts w:ascii="Times New Roman" w:hAnsi="Times New Roman" w:cs="Times New Roman"/>
          <w:b/>
          <w:sz w:val="24"/>
          <w:szCs w:val="24"/>
        </w:rPr>
        <w:t xml:space="preserve">Резолюция </w:t>
      </w:r>
      <w:r w:rsidRPr="00C902D9">
        <w:rPr>
          <w:rStyle w:val="st"/>
          <w:rFonts w:ascii="Times New Roman" w:hAnsi="Times New Roman" w:cs="Times New Roman"/>
          <w:b/>
          <w:sz w:val="24"/>
          <w:szCs w:val="24"/>
        </w:rPr>
        <w:t>№7</w:t>
      </w:r>
      <w:r w:rsidRPr="00C902D9">
        <w:rPr>
          <w:rStyle w:val="st"/>
          <w:rFonts w:ascii="Times New Roman" w:hAnsi="Times New Roman" w:cs="Times New Roman"/>
          <w:b/>
          <w:sz w:val="24"/>
          <w:szCs w:val="24"/>
        </w:rPr>
        <w:tab/>
      </w:r>
      <w:r w:rsidRPr="00C902D9">
        <w:rPr>
          <w:rStyle w:val="st"/>
          <w:rFonts w:ascii="Times New Roman" w:hAnsi="Times New Roman" w:cs="Times New Roman"/>
          <w:b/>
          <w:sz w:val="24"/>
          <w:szCs w:val="24"/>
        </w:rPr>
        <w:tab/>
        <w:t>[</w:t>
      </w:r>
      <w:r w:rsidRPr="00C902D9">
        <w:rPr>
          <w:rStyle w:val="hps"/>
          <w:rFonts w:ascii="Times New Roman" w:hAnsi="Times New Roman" w:cs="Times New Roman"/>
          <w:b/>
          <w:i/>
          <w:sz w:val="24"/>
          <w:szCs w:val="24"/>
        </w:rPr>
        <w:t>Пункт 6.1 повестки дня]</w:t>
      </w:r>
    </w:p>
    <w:p w:rsidR="001C3F99" w:rsidRPr="00C902D9" w:rsidRDefault="001C3F99" w:rsidP="001C3F99">
      <w:pPr>
        <w:spacing w:after="0"/>
        <w:rPr>
          <w:rStyle w:val="hps"/>
          <w:rFonts w:ascii="Times New Roman" w:hAnsi="Times New Roman" w:cs="Times New Roman"/>
          <w:sz w:val="24"/>
          <w:szCs w:val="24"/>
        </w:rPr>
      </w:pPr>
      <w:r w:rsidRPr="00C902D9">
        <w:rPr>
          <w:rStyle w:val="hps"/>
          <w:rFonts w:ascii="Times New Roman" w:hAnsi="Times New Roman" w:cs="Times New Roman"/>
          <w:sz w:val="24"/>
          <w:szCs w:val="24"/>
        </w:rPr>
        <w:t>Комитет,</w:t>
      </w:r>
    </w:p>
    <w:p w:rsidR="00F71B2B" w:rsidRPr="00F71B2B" w:rsidRDefault="001C3F99" w:rsidP="00F71B2B">
      <w:pPr>
        <w:spacing w:after="0"/>
        <w:jc w:val="both"/>
        <w:rPr>
          <w:rStyle w:val="hps"/>
          <w:rFonts w:ascii="Times New Roman" w:hAnsi="Times New Roman" w:cs="Times New Roman"/>
          <w:sz w:val="24"/>
          <w:szCs w:val="24"/>
        </w:rPr>
      </w:pPr>
      <w:r w:rsidRPr="00C902D9">
        <w:rPr>
          <w:rStyle w:val="hps"/>
          <w:rFonts w:ascii="Times New Roman" w:hAnsi="Times New Roman" w:cs="Times New Roman"/>
          <w:sz w:val="24"/>
          <w:szCs w:val="24"/>
          <w:u w:val="single"/>
        </w:rPr>
        <w:t>Принимая к сведению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счета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на 2012 год и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комментарии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директора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МБЗМ;</w:t>
      </w:r>
    </w:p>
    <w:p w:rsidR="00F71B2B" w:rsidRPr="00F71B2B" w:rsidRDefault="001C3F99" w:rsidP="00F71B2B">
      <w:pPr>
        <w:spacing w:after="0"/>
        <w:jc w:val="both"/>
        <w:rPr>
          <w:rStyle w:val="hps"/>
          <w:rFonts w:ascii="Times New Roman" w:hAnsi="Times New Roman" w:cs="Times New Roman"/>
          <w:sz w:val="24"/>
          <w:szCs w:val="24"/>
        </w:rPr>
      </w:pPr>
      <w:r w:rsidRPr="00C902D9">
        <w:rPr>
          <w:rStyle w:val="hps"/>
          <w:rFonts w:ascii="Times New Roman" w:hAnsi="Times New Roman" w:cs="Times New Roman"/>
          <w:sz w:val="24"/>
          <w:szCs w:val="24"/>
          <w:u w:val="single"/>
        </w:rPr>
        <w:t>Учитывая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утверждение счетов 2012 года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внешним аудитором;</w:t>
      </w:r>
    </w:p>
    <w:p w:rsidR="00F71B2B" w:rsidRPr="00F71B2B" w:rsidRDefault="001C3F99" w:rsidP="00F71B2B">
      <w:pPr>
        <w:spacing w:after="0"/>
        <w:jc w:val="both"/>
        <w:rPr>
          <w:rStyle w:val="hps"/>
          <w:rFonts w:ascii="Times New Roman" w:hAnsi="Times New Roman" w:cs="Times New Roman"/>
          <w:sz w:val="24"/>
          <w:szCs w:val="24"/>
        </w:rPr>
      </w:pPr>
      <w:r w:rsidRPr="00C902D9">
        <w:rPr>
          <w:rStyle w:val="hps"/>
          <w:rFonts w:ascii="Times New Roman" w:hAnsi="Times New Roman" w:cs="Times New Roman"/>
          <w:sz w:val="24"/>
          <w:szCs w:val="24"/>
          <w:u w:val="single"/>
        </w:rPr>
        <w:t>Утверждает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счета 2012 года, и</w:t>
      </w:r>
    </w:p>
    <w:p w:rsidR="001C3F99" w:rsidRPr="00C902D9" w:rsidRDefault="001C3F99" w:rsidP="00F71B2B">
      <w:pPr>
        <w:spacing w:after="0"/>
        <w:jc w:val="both"/>
        <w:rPr>
          <w:rStyle w:val="hps"/>
          <w:rFonts w:ascii="Times New Roman" w:hAnsi="Times New Roman" w:cs="Times New Roman"/>
          <w:sz w:val="24"/>
          <w:szCs w:val="24"/>
        </w:rPr>
      </w:pPr>
      <w:r w:rsidRPr="00C902D9">
        <w:rPr>
          <w:rStyle w:val="hps"/>
          <w:rFonts w:ascii="Times New Roman" w:hAnsi="Times New Roman" w:cs="Times New Roman"/>
          <w:sz w:val="24"/>
          <w:szCs w:val="24"/>
          <w:u w:val="single"/>
        </w:rPr>
        <w:t>Поручает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своему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Президенту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представить их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на 15-ой конференции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МОЗМ.</w:t>
      </w:r>
    </w:p>
    <w:p w:rsidR="001C3F99" w:rsidRPr="00C902D9" w:rsidRDefault="001C3F99" w:rsidP="001C3F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C3F99" w:rsidRPr="00C902D9" w:rsidRDefault="001C3F99" w:rsidP="001C3F99">
      <w:pPr>
        <w:spacing w:after="0"/>
        <w:rPr>
          <w:rStyle w:val="hps"/>
          <w:rFonts w:ascii="Times New Roman" w:hAnsi="Times New Roman" w:cs="Times New Roman"/>
          <w:b/>
          <w:i/>
          <w:sz w:val="24"/>
          <w:szCs w:val="24"/>
        </w:rPr>
      </w:pPr>
      <w:r w:rsidRPr="00C902D9">
        <w:rPr>
          <w:rFonts w:ascii="Times New Roman" w:hAnsi="Times New Roman" w:cs="Times New Roman"/>
          <w:b/>
          <w:sz w:val="24"/>
          <w:szCs w:val="24"/>
        </w:rPr>
        <w:t xml:space="preserve">Резолюция </w:t>
      </w:r>
      <w:r w:rsidRPr="00C902D9">
        <w:rPr>
          <w:rStyle w:val="st"/>
          <w:rFonts w:ascii="Times New Roman" w:hAnsi="Times New Roman" w:cs="Times New Roman"/>
          <w:b/>
          <w:sz w:val="24"/>
          <w:szCs w:val="24"/>
        </w:rPr>
        <w:t>№8</w:t>
      </w:r>
      <w:r w:rsidRPr="00C902D9">
        <w:rPr>
          <w:rStyle w:val="st"/>
          <w:rFonts w:ascii="Times New Roman" w:hAnsi="Times New Roman" w:cs="Times New Roman"/>
          <w:b/>
          <w:sz w:val="24"/>
          <w:szCs w:val="24"/>
        </w:rPr>
        <w:tab/>
      </w:r>
      <w:r w:rsidRPr="00C902D9">
        <w:rPr>
          <w:rStyle w:val="st"/>
          <w:rFonts w:ascii="Times New Roman" w:hAnsi="Times New Roman" w:cs="Times New Roman"/>
          <w:b/>
          <w:sz w:val="24"/>
          <w:szCs w:val="24"/>
        </w:rPr>
        <w:tab/>
        <w:t>[</w:t>
      </w:r>
      <w:r w:rsidRPr="00C902D9">
        <w:rPr>
          <w:rStyle w:val="hps"/>
          <w:rFonts w:ascii="Times New Roman" w:hAnsi="Times New Roman" w:cs="Times New Roman"/>
          <w:b/>
          <w:i/>
          <w:sz w:val="24"/>
          <w:szCs w:val="24"/>
        </w:rPr>
        <w:t>Пункт 6.5 повестки дня]</w:t>
      </w:r>
    </w:p>
    <w:p w:rsidR="001C3F99" w:rsidRPr="00C902D9" w:rsidRDefault="001C3F99" w:rsidP="001C3F99">
      <w:pPr>
        <w:spacing w:after="0"/>
        <w:rPr>
          <w:rStyle w:val="hps"/>
          <w:rFonts w:ascii="Times New Roman" w:hAnsi="Times New Roman" w:cs="Times New Roman"/>
          <w:sz w:val="24"/>
          <w:szCs w:val="24"/>
        </w:rPr>
      </w:pPr>
      <w:r w:rsidRPr="00C902D9">
        <w:rPr>
          <w:rStyle w:val="hps"/>
          <w:rFonts w:ascii="Times New Roman" w:hAnsi="Times New Roman" w:cs="Times New Roman"/>
          <w:sz w:val="24"/>
          <w:szCs w:val="24"/>
        </w:rPr>
        <w:t>Комитет,</w:t>
      </w:r>
    </w:p>
    <w:p w:rsidR="00F71B2B" w:rsidRPr="00F71B2B" w:rsidRDefault="001C3F99" w:rsidP="00F71B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37A1">
        <w:rPr>
          <w:rStyle w:val="hps"/>
          <w:rFonts w:ascii="Times New Roman" w:hAnsi="Times New Roman" w:cs="Times New Roman"/>
          <w:sz w:val="24"/>
          <w:szCs w:val="24"/>
          <w:u w:val="single"/>
        </w:rPr>
        <w:t>Принимает к сведению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доклад</w:t>
      </w:r>
      <w:r w:rsidR="00704CCE" w:rsidRPr="00C902D9">
        <w:rPr>
          <w:rFonts w:ascii="Times New Roman" w:hAnsi="Times New Roman" w:cs="Times New Roman"/>
          <w:sz w:val="24"/>
          <w:szCs w:val="24"/>
        </w:rPr>
        <w:t>, представленны</w:t>
      </w:r>
      <w:r w:rsidRPr="00C902D9">
        <w:rPr>
          <w:rFonts w:ascii="Times New Roman" w:hAnsi="Times New Roman" w:cs="Times New Roman"/>
          <w:sz w:val="24"/>
          <w:szCs w:val="24"/>
        </w:rPr>
        <w:t xml:space="preserve">й Директором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МБЗМ</w:t>
      </w:r>
      <w:r w:rsidRPr="00C902D9">
        <w:rPr>
          <w:rFonts w:ascii="Times New Roman" w:hAnsi="Times New Roman" w:cs="Times New Roman"/>
          <w:sz w:val="24"/>
          <w:szCs w:val="24"/>
        </w:rPr>
        <w:t>;</w:t>
      </w:r>
    </w:p>
    <w:p w:rsidR="00F71B2B" w:rsidRPr="00F71B2B" w:rsidRDefault="001C3F99" w:rsidP="00F71B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37A1">
        <w:rPr>
          <w:rStyle w:val="hps"/>
          <w:rFonts w:ascii="Times New Roman" w:hAnsi="Times New Roman" w:cs="Times New Roman"/>
          <w:sz w:val="24"/>
          <w:szCs w:val="24"/>
          <w:u w:val="single"/>
        </w:rPr>
        <w:t>Призывает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704CCE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МБЗМ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продолжать свои усилия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704CCE" w:rsidRPr="00C902D9">
        <w:rPr>
          <w:rStyle w:val="hps"/>
          <w:rFonts w:ascii="Times New Roman" w:hAnsi="Times New Roman" w:cs="Times New Roman"/>
          <w:sz w:val="24"/>
          <w:szCs w:val="24"/>
        </w:rPr>
        <w:t>по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в</w:t>
      </w:r>
      <w:r w:rsidR="0056606F">
        <w:rPr>
          <w:rStyle w:val="hps"/>
          <w:rFonts w:ascii="Times New Roman" w:hAnsi="Times New Roman" w:cs="Times New Roman"/>
          <w:sz w:val="24"/>
          <w:szCs w:val="24"/>
        </w:rPr>
        <w:t>зысканию</w:t>
      </w:r>
      <w:r w:rsidR="00704CCE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задолженностей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</w:t>
      </w:r>
      <w:r w:rsidR="00704CCE" w:rsidRPr="00C902D9">
        <w:rPr>
          <w:rStyle w:val="hps"/>
          <w:rFonts w:ascii="Times New Roman" w:hAnsi="Times New Roman" w:cs="Times New Roman"/>
          <w:sz w:val="24"/>
          <w:szCs w:val="24"/>
        </w:rPr>
        <w:t>её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</w:t>
      </w:r>
      <w:r w:rsidR="00704CCE" w:rsidRPr="00C902D9">
        <w:rPr>
          <w:rStyle w:val="hps"/>
          <w:rFonts w:ascii="Times New Roman" w:hAnsi="Times New Roman" w:cs="Times New Roman"/>
          <w:sz w:val="24"/>
          <w:szCs w:val="24"/>
        </w:rPr>
        <w:t>стран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-членов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и </w:t>
      </w:r>
      <w:r w:rsidR="00704CCE" w:rsidRPr="00C902D9">
        <w:rPr>
          <w:rStyle w:val="hps"/>
          <w:rFonts w:ascii="Times New Roman" w:hAnsi="Times New Roman" w:cs="Times New Roman"/>
          <w:sz w:val="24"/>
          <w:szCs w:val="24"/>
        </w:rPr>
        <w:t>стран-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членов-корреспондентов</w:t>
      </w:r>
      <w:r w:rsidRPr="00C902D9">
        <w:rPr>
          <w:rFonts w:ascii="Times New Roman" w:hAnsi="Times New Roman" w:cs="Times New Roman"/>
          <w:sz w:val="24"/>
          <w:szCs w:val="24"/>
        </w:rPr>
        <w:t>;</w:t>
      </w:r>
    </w:p>
    <w:p w:rsidR="001C3F99" w:rsidRPr="00C902D9" w:rsidRDefault="00704CCE" w:rsidP="00F71B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37A1">
        <w:rPr>
          <w:rStyle w:val="hps"/>
          <w:rFonts w:ascii="Times New Roman" w:hAnsi="Times New Roman" w:cs="Times New Roman"/>
          <w:sz w:val="24"/>
          <w:szCs w:val="24"/>
          <w:u w:val="single"/>
        </w:rPr>
        <w:t>Просит</w:t>
      </w:r>
      <w:r w:rsidR="001C3F99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членов</w:t>
      </w:r>
      <w:r w:rsidRPr="00C902D9">
        <w:rPr>
          <w:rFonts w:ascii="Times New Roman" w:hAnsi="Times New Roman" w:cs="Times New Roman"/>
          <w:sz w:val="24"/>
          <w:szCs w:val="24"/>
        </w:rPr>
        <w:t xml:space="preserve"> имеющих задолженности как можно скорее погасить их.</w:t>
      </w:r>
    </w:p>
    <w:p w:rsidR="00C902D9" w:rsidRPr="00C902D9" w:rsidRDefault="00C902D9" w:rsidP="00704CC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04CCE" w:rsidRPr="00C902D9" w:rsidRDefault="00704CCE" w:rsidP="00704CCE">
      <w:pPr>
        <w:spacing w:after="0"/>
        <w:rPr>
          <w:rStyle w:val="hps"/>
          <w:rFonts w:ascii="Times New Roman" w:hAnsi="Times New Roman" w:cs="Times New Roman"/>
          <w:b/>
          <w:i/>
          <w:sz w:val="24"/>
          <w:szCs w:val="24"/>
        </w:rPr>
      </w:pPr>
      <w:r w:rsidRPr="00C902D9">
        <w:rPr>
          <w:rFonts w:ascii="Times New Roman" w:hAnsi="Times New Roman" w:cs="Times New Roman"/>
          <w:b/>
          <w:sz w:val="24"/>
          <w:szCs w:val="24"/>
        </w:rPr>
        <w:t xml:space="preserve">Резолюция </w:t>
      </w:r>
      <w:r w:rsidRPr="00C902D9">
        <w:rPr>
          <w:rStyle w:val="st"/>
          <w:rFonts w:ascii="Times New Roman" w:hAnsi="Times New Roman" w:cs="Times New Roman"/>
          <w:b/>
          <w:sz w:val="24"/>
          <w:szCs w:val="24"/>
        </w:rPr>
        <w:t>№9</w:t>
      </w:r>
      <w:r w:rsidRPr="00C902D9">
        <w:rPr>
          <w:rStyle w:val="st"/>
          <w:rFonts w:ascii="Times New Roman" w:hAnsi="Times New Roman" w:cs="Times New Roman"/>
          <w:b/>
          <w:sz w:val="24"/>
          <w:szCs w:val="24"/>
        </w:rPr>
        <w:tab/>
      </w:r>
      <w:r w:rsidRPr="00C902D9">
        <w:rPr>
          <w:rStyle w:val="st"/>
          <w:rFonts w:ascii="Times New Roman" w:hAnsi="Times New Roman" w:cs="Times New Roman"/>
          <w:b/>
          <w:sz w:val="24"/>
          <w:szCs w:val="24"/>
        </w:rPr>
        <w:tab/>
        <w:t>[</w:t>
      </w:r>
      <w:r w:rsidRPr="00C902D9">
        <w:rPr>
          <w:rStyle w:val="hps"/>
          <w:rFonts w:ascii="Times New Roman" w:hAnsi="Times New Roman" w:cs="Times New Roman"/>
          <w:b/>
          <w:i/>
          <w:sz w:val="24"/>
          <w:szCs w:val="24"/>
        </w:rPr>
        <w:t>Пункт 7 повестки дня]</w:t>
      </w:r>
    </w:p>
    <w:p w:rsidR="00704CCE" w:rsidRPr="00C902D9" w:rsidRDefault="00704CCE" w:rsidP="00704CCE">
      <w:pPr>
        <w:spacing w:after="0"/>
        <w:rPr>
          <w:rStyle w:val="hps"/>
          <w:rFonts w:ascii="Times New Roman" w:hAnsi="Times New Roman" w:cs="Times New Roman"/>
          <w:sz w:val="24"/>
          <w:szCs w:val="24"/>
        </w:rPr>
      </w:pPr>
      <w:r w:rsidRPr="00C902D9">
        <w:rPr>
          <w:rStyle w:val="hps"/>
          <w:rFonts w:ascii="Times New Roman" w:hAnsi="Times New Roman" w:cs="Times New Roman"/>
          <w:sz w:val="24"/>
          <w:szCs w:val="24"/>
        </w:rPr>
        <w:t>Комитет,</w:t>
      </w:r>
    </w:p>
    <w:p w:rsidR="00A01200" w:rsidRPr="00A01200" w:rsidRDefault="007749CB" w:rsidP="00F71B2B">
      <w:pPr>
        <w:spacing w:after="0"/>
        <w:jc w:val="both"/>
        <w:rPr>
          <w:rStyle w:val="hps"/>
          <w:rFonts w:ascii="Times New Roman" w:hAnsi="Times New Roman" w:cs="Times New Roman"/>
          <w:sz w:val="24"/>
          <w:szCs w:val="24"/>
        </w:rPr>
      </w:pPr>
      <w:r w:rsidRPr="009237A1">
        <w:rPr>
          <w:rStyle w:val="hps"/>
          <w:rFonts w:ascii="Times New Roman" w:hAnsi="Times New Roman" w:cs="Times New Roman"/>
          <w:sz w:val="24"/>
          <w:szCs w:val="24"/>
          <w:u w:val="single"/>
        </w:rPr>
        <w:t>Принимая</w:t>
      </w:r>
      <w:r w:rsidR="00AB78AE" w:rsidRPr="009237A1">
        <w:rPr>
          <w:rStyle w:val="hps"/>
          <w:rFonts w:ascii="Times New Roman" w:hAnsi="Times New Roman" w:cs="Times New Roman"/>
          <w:sz w:val="24"/>
          <w:szCs w:val="24"/>
          <w:u w:val="single"/>
        </w:rPr>
        <w:t xml:space="preserve"> к сведению</w:t>
      </w:r>
      <w:r w:rsidR="00AB78AE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доклад</w:t>
      </w:r>
      <w:r w:rsidR="00AB78AE"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56606F">
        <w:rPr>
          <w:rStyle w:val="hps"/>
          <w:rFonts w:ascii="Times New Roman" w:hAnsi="Times New Roman" w:cs="Times New Roman"/>
          <w:sz w:val="24"/>
          <w:szCs w:val="24"/>
        </w:rPr>
        <w:t xml:space="preserve">МБЗМ </w:t>
      </w:r>
      <w:r w:rsidR="00AB78AE" w:rsidRPr="00C902D9">
        <w:rPr>
          <w:rStyle w:val="hps"/>
          <w:rFonts w:ascii="Times New Roman" w:hAnsi="Times New Roman" w:cs="Times New Roman"/>
          <w:sz w:val="24"/>
          <w:szCs w:val="24"/>
        </w:rPr>
        <w:t>о своей деятельности</w:t>
      </w:r>
      <w:r w:rsidRPr="00C902D9">
        <w:rPr>
          <w:rFonts w:ascii="Times New Roman" w:hAnsi="Times New Roman" w:cs="Times New Roman"/>
          <w:sz w:val="24"/>
          <w:szCs w:val="24"/>
        </w:rPr>
        <w:t xml:space="preserve"> по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вопросам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развивающихся стран</w:t>
      </w:r>
      <w:r w:rsidR="00AB78AE" w:rsidRPr="00C902D9">
        <w:rPr>
          <w:rStyle w:val="hps"/>
          <w:rFonts w:ascii="Times New Roman" w:hAnsi="Times New Roman" w:cs="Times New Roman"/>
          <w:sz w:val="24"/>
          <w:szCs w:val="24"/>
        </w:rPr>
        <w:t>;</w:t>
      </w:r>
    </w:p>
    <w:p w:rsidR="00A01200" w:rsidRPr="00A01200" w:rsidRDefault="002A734A" w:rsidP="00F71B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37A1">
        <w:rPr>
          <w:rStyle w:val="hps"/>
          <w:rFonts w:ascii="Times New Roman" w:hAnsi="Times New Roman" w:cs="Times New Roman"/>
          <w:sz w:val="24"/>
          <w:szCs w:val="24"/>
          <w:u w:val="single"/>
        </w:rPr>
        <w:t>На основании</w:t>
      </w:r>
      <w:r w:rsidR="007749CB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сво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ей</w:t>
      </w:r>
      <w:r w:rsidR="007749CB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Р</w:t>
      </w:r>
      <w:r w:rsidR="00AB78AE" w:rsidRPr="00C902D9">
        <w:rPr>
          <w:rStyle w:val="hps"/>
          <w:rFonts w:ascii="Times New Roman" w:hAnsi="Times New Roman" w:cs="Times New Roman"/>
          <w:sz w:val="24"/>
          <w:szCs w:val="24"/>
        </w:rPr>
        <w:t>езолюци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и</w:t>
      </w:r>
      <w:r w:rsidR="00AB78AE"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7749CB" w:rsidRPr="00C902D9">
        <w:rPr>
          <w:rStyle w:val="st"/>
          <w:rFonts w:ascii="Times New Roman" w:hAnsi="Times New Roman" w:cs="Times New Roman"/>
          <w:sz w:val="24"/>
          <w:szCs w:val="24"/>
        </w:rPr>
        <w:t>№</w:t>
      </w:r>
      <w:r w:rsidR="00AB78AE"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AB78AE" w:rsidRPr="00C902D9">
        <w:rPr>
          <w:rStyle w:val="hps"/>
          <w:rFonts w:ascii="Times New Roman" w:hAnsi="Times New Roman" w:cs="Times New Roman"/>
          <w:sz w:val="24"/>
          <w:szCs w:val="24"/>
        </w:rPr>
        <w:t>7</w:t>
      </w:r>
      <w:r w:rsidR="007749CB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7749CB" w:rsidRPr="00C902D9">
        <w:rPr>
          <w:rStyle w:val="hps"/>
          <w:rFonts w:ascii="Times New Roman" w:hAnsi="Times New Roman" w:cs="Times New Roman"/>
          <w:sz w:val="24"/>
          <w:szCs w:val="24"/>
        </w:rPr>
        <w:t>принятую</w:t>
      </w:r>
      <w:proofErr w:type="gramEnd"/>
      <w:r w:rsidR="007749CB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на</w:t>
      </w:r>
      <w:r w:rsidR="00AB78AE"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AB78AE" w:rsidRPr="00C902D9">
        <w:rPr>
          <w:rStyle w:val="hps"/>
          <w:rFonts w:ascii="Times New Roman" w:hAnsi="Times New Roman" w:cs="Times New Roman"/>
          <w:sz w:val="24"/>
          <w:szCs w:val="24"/>
        </w:rPr>
        <w:t>47-м заседании</w:t>
      </w:r>
      <w:r w:rsidR="00AB78AE" w:rsidRPr="00C902D9">
        <w:rPr>
          <w:rFonts w:ascii="Times New Roman" w:hAnsi="Times New Roman" w:cs="Times New Roman"/>
          <w:sz w:val="24"/>
          <w:szCs w:val="24"/>
        </w:rPr>
        <w:t>;</w:t>
      </w:r>
    </w:p>
    <w:p w:rsidR="00704CCE" w:rsidRPr="00C902D9" w:rsidRDefault="00AB78AE" w:rsidP="00F71B2B">
      <w:pPr>
        <w:spacing w:after="0"/>
        <w:jc w:val="both"/>
        <w:rPr>
          <w:rStyle w:val="hps"/>
          <w:rFonts w:ascii="Times New Roman" w:hAnsi="Times New Roman" w:cs="Times New Roman"/>
          <w:sz w:val="24"/>
          <w:szCs w:val="24"/>
        </w:rPr>
      </w:pPr>
      <w:r w:rsidRPr="009237A1">
        <w:rPr>
          <w:rStyle w:val="hps"/>
          <w:rFonts w:ascii="Times New Roman" w:hAnsi="Times New Roman" w:cs="Times New Roman"/>
          <w:sz w:val="24"/>
          <w:szCs w:val="24"/>
          <w:u w:val="single"/>
        </w:rPr>
        <w:t>Признавая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важность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координации различных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проектов и </w:t>
      </w:r>
      <w:proofErr w:type="gramStart"/>
      <w:r w:rsidRPr="00C902D9">
        <w:rPr>
          <w:rStyle w:val="hps"/>
          <w:rFonts w:ascii="Times New Roman" w:hAnsi="Times New Roman" w:cs="Times New Roman"/>
          <w:sz w:val="24"/>
          <w:szCs w:val="24"/>
        </w:rPr>
        <w:t>инициатив</w:t>
      </w:r>
      <w:proofErr w:type="gramEnd"/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EF1D54" w:rsidRPr="00C902D9">
        <w:rPr>
          <w:rStyle w:val="hps"/>
          <w:rFonts w:ascii="Times New Roman" w:hAnsi="Times New Roman" w:cs="Times New Roman"/>
          <w:sz w:val="24"/>
          <w:szCs w:val="24"/>
        </w:rPr>
        <w:t>поддерживаемых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МОЗМ,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7749CB" w:rsidRPr="00C902D9">
        <w:rPr>
          <w:rStyle w:val="hps"/>
          <w:rFonts w:ascii="Times New Roman" w:hAnsi="Times New Roman" w:cs="Times New Roman"/>
          <w:sz w:val="24"/>
          <w:szCs w:val="24"/>
        </w:rPr>
        <w:t>отдельными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</w:t>
      </w:r>
      <w:r w:rsidR="007749CB" w:rsidRPr="00C902D9">
        <w:rPr>
          <w:rStyle w:val="hps"/>
          <w:rFonts w:ascii="Times New Roman" w:hAnsi="Times New Roman" w:cs="Times New Roman"/>
          <w:sz w:val="24"/>
          <w:szCs w:val="24"/>
        </w:rPr>
        <w:t>странами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-член</w:t>
      </w:r>
      <w:r w:rsidR="007749CB" w:rsidRPr="00C902D9">
        <w:rPr>
          <w:rStyle w:val="hps"/>
          <w:rFonts w:ascii="Times New Roman" w:hAnsi="Times New Roman" w:cs="Times New Roman"/>
          <w:sz w:val="24"/>
          <w:szCs w:val="24"/>
        </w:rPr>
        <w:t>ами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и </w:t>
      </w:r>
      <w:r w:rsidR="007749CB" w:rsidRPr="00C902D9">
        <w:rPr>
          <w:rStyle w:val="hps"/>
          <w:rFonts w:ascii="Times New Roman" w:hAnsi="Times New Roman" w:cs="Times New Roman"/>
          <w:sz w:val="24"/>
          <w:szCs w:val="24"/>
        </w:rPr>
        <w:t>странами-членами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-корреспондент</w:t>
      </w:r>
      <w:r w:rsidR="007749CB" w:rsidRPr="00C902D9">
        <w:rPr>
          <w:rStyle w:val="hps"/>
          <w:rFonts w:ascii="Times New Roman" w:hAnsi="Times New Roman" w:cs="Times New Roman"/>
          <w:sz w:val="24"/>
          <w:szCs w:val="24"/>
        </w:rPr>
        <w:t>ами</w:t>
      </w:r>
      <w:r w:rsidRPr="00C902D9">
        <w:rPr>
          <w:rFonts w:ascii="Times New Roman" w:hAnsi="Times New Roman" w:cs="Times New Roman"/>
          <w:sz w:val="24"/>
          <w:szCs w:val="24"/>
        </w:rPr>
        <w:t>, а также друг</w:t>
      </w:r>
      <w:r w:rsidR="00EF1D54" w:rsidRPr="00C902D9">
        <w:rPr>
          <w:rFonts w:ascii="Times New Roman" w:hAnsi="Times New Roman" w:cs="Times New Roman"/>
          <w:sz w:val="24"/>
          <w:szCs w:val="24"/>
        </w:rPr>
        <w:t>ими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орган</w:t>
      </w:r>
      <w:r w:rsidR="00EF1D54" w:rsidRPr="00C902D9">
        <w:rPr>
          <w:rStyle w:val="hps"/>
          <w:rFonts w:ascii="Times New Roman" w:hAnsi="Times New Roman" w:cs="Times New Roman"/>
          <w:sz w:val="24"/>
          <w:szCs w:val="24"/>
        </w:rPr>
        <w:t>ами</w:t>
      </w:r>
      <w:r w:rsidR="00EF1D54" w:rsidRPr="00C902D9">
        <w:rPr>
          <w:rFonts w:ascii="Times New Roman" w:hAnsi="Times New Roman" w:cs="Times New Roman"/>
          <w:sz w:val="24"/>
          <w:szCs w:val="24"/>
        </w:rPr>
        <w:t>, заинтересованными</w:t>
      </w:r>
      <w:r w:rsidRPr="00C902D9">
        <w:rPr>
          <w:rFonts w:ascii="Times New Roman" w:hAnsi="Times New Roman" w:cs="Times New Roman"/>
          <w:sz w:val="24"/>
          <w:szCs w:val="24"/>
        </w:rPr>
        <w:t xml:space="preserve"> в </w:t>
      </w:r>
      <w:r w:rsidR="007749CB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способствовании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экономическому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развитию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стран с развивающимися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7749CB" w:rsidRPr="00C902D9">
        <w:rPr>
          <w:rStyle w:val="hps"/>
          <w:rFonts w:ascii="Times New Roman" w:hAnsi="Times New Roman" w:cs="Times New Roman"/>
          <w:sz w:val="24"/>
          <w:szCs w:val="24"/>
        </w:rPr>
        <w:t>метрологи</w:t>
      </w:r>
      <w:r w:rsidR="00EF1D54" w:rsidRPr="00C902D9">
        <w:rPr>
          <w:rStyle w:val="hps"/>
          <w:rFonts w:ascii="Times New Roman" w:hAnsi="Times New Roman" w:cs="Times New Roman"/>
          <w:sz w:val="24"/>
          <w:szCs w:val="24"/>
        </w:rPr>
        <w:t>ческими</w:t>
      </w:r>
      <w:r w:rsidR="007749CB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системами;</w:t>
      </w:r>
    </w:p>
    <w:p w:rsidR="00A01200" w:rsidRPr="00A01200" w:rsidRDefault="00EF1D54" w:rsidP="00F71B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37A1">
        <w:rPr>
          <w:rStyle w:val="hps"/>
          <w:rFonts w:ascii="Times New Roman" w:hAnsi="Times New Roman" w:cs="Times New Roman"/>
          <w:sz w:val="24"/>
          <w:szCs w:val="24"/>
          <w:u w:val="single"/>
        </w:rPr>
        <w:t xml:space="preserve">Подчеркивая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необходимость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реагировать на потребности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экономик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с развивающимися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метрологическими системами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в разработке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проектов и инициатив,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поддерживаемых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МОЗМ</w:t>
      </w:r>
      <w:r w:rsidRPr="00C902D9">
        <w:rPr>
          <w:rFonts w:ascii="Times New Roman" w:hAnsi="Times New Roman" w:cs="Times New Roman"/>
          <w:sz w:val="24"/>
          <w:szCs w:val="24"/>
        </w:rPr>
        <w:t>;</w:t>
      </w:r>
    </w:p>
    <w:p w:rsidR="00A01200" w:rsidRPr="00A01200" w:rsidRDefault="00EF1D54" w:rsidP="00F71B2B">
      <w:pPr>
        <w:spacing w:after="0"/>
        <w:jc w:val="both"/>
        <w:rPr>
          <w:rStyle w:val="hps"/>
          <w:rFonts w:ascii="Times New Roman" w:hAnsi="Times New Roman" w:cs="Times New Roman"/>
          <w:sz w:val="24"/>
          <w:szCs w:val="24"/>
        </w:rPr>
      </w:pPr>
      <w:r w:rsidRPr="009237A1">
        <w:rPr>
          <w:rStyle w:val="hps"/>
          <w:rFonts w:ascii="Times New Roman" w:hAnsi="Times New Roman" w:cs="Times New Roman"/>
          <w:sz w:val="24"/>
          <w:szCs w:val="24"/>
          <w:u w:val="single"/>
        </w:rPr>
        <w:t>Приветствует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предложение</w:t>
      </w:r>
      <w:r w:rsidR="0056606F">
        <w:rPr>
          <w:rStyle w:val="hps"/>
          <w:rFonts w:ascii="Times New Roman" w:hAnsi="Times New Roman" w:cs="Times New Roman"/>
          <w:sz w:val="24"/>
          <w:szCs w:val="24"/>
        </w:rPr>
        <w:t xml:space="preserve"> страны-члена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56606F">
        <w:rPr>
          <w:rFonts w:ascii="Times New Roman" w:hAnsi="Times New Roman" w:cs="Times New Roman"/>
          <w:sz w:val="24"/>
          <w:szCs w:val="24"/>
        </w:rPr>
        <w:t>Китая</w:t>
      </w:r>
      <w:r w:rsidRPr="00C902D9">
        <w:rPr>
          <w:rStyle w:val="hps"/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E6DC3" w:rsidRPr="00C902D9">
        <w:rPr>
          <w:rStyle w:val="hps"/>
          <w:rFonts w:ascii="Times New Roman" w:hAnsi="Times New Roman" w:cs="Times New Roman"/>
          <w:sz w:val="24"/>
          <w:szCs w:val="24"/>
        </w:rPr>
        <w:t>о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восстановлении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механизма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руководства</w:t>
      </w:r>
      <w:r w:rsidR="00DE6DC3" w:rsidRPr="00C902D9">
        <w:rPr>
          <w:rStyle w:val="hps"/>
          <w:rFonts w:ascii="Times New Roman" w:hAnsi="Times New Roman" w:cs="Times New Roman"/>
          <w:sz w:val="24"/>
          <w:szCs w:val="24"/>
        </w:rPr>
        <w:t>, с целью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DE6DC3" w:rsidRPr="00C902D9">
        <w:rPr>
          <w:rStyle w:val="hps"/>
          <w:rFonts w:ascii="Times New Roman" w:hAnsi="Times New Roman" w:cs="Times New Roman"/>
          <w:sz w:val="24"/>
          <w:szCs w:val="24"/>
        </w:rPr>
        <w:t>направления деятельности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МОЗМ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в этой области;</w:t>
      </w:r>
    </w:p>
    <w:p w:rsidR="00A01200" w:rsidRPr="00A01200" w:rsidRDefault="0070469C" w:rsidP="00F71B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37A1">
        <w:rPr>
          <w:rStyle w:val="hps"/>
          <w:rFonts w:ascii="Times New Roman" w:hAnsi="Times New Roman" w:cs="Times New Roman"/>
          <w:sz w:val="24"/>
          <w:szCs w:val="24"/>
          <w:u w:val="single"/>
        </w:rPr>
        <w:t>Принимает решение</w:t>
      </w:r>
      <w:r w:rsidR="005310D0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на данный момент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</w:t>
      </w:r>
      <w:r w:rsidR="00EF1D54" w:rsidRPr="00C902D9">
        <w:rPr>
          <w:rStyle w:val="hps"/>
          <w:rFonts w:ascii="Times New Roman" w:hAnsi="Times New Roman" w:cs="Times New Roman"/>
          <w:sz w:val="24"/>
          <w:szCs w:val="24"/>
        </w:rPr>
        <w:t>создать</w:t>
      </w:r>
      <w:r w:rsidR="00EF1D54"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5310D0" w:rsidRPr="00C902D9">
        <w:rPr>
          <w:rStyle w:val="hps"/>
          <w:rFonts w:ascii="Times New Roman" w:hAnsi="Times New Roman" w:cs="Times New Roman"/>
          <w:sz w:val="24"/>
          <w:szCs w:val="24"/>
        </w:rPr>
        <w:t>консультативную группу</w:t>
      </w:r>
      <w:r w:rsidR="00EF1D54" w:rsidRPr="00C902D9">
        <w:rPr>
          <w:rFonts w:ascii="Times New Roman" w:hAnsi="Times New Roman" w:cs="Times New Roman"/>
          <w:sz w:val="24"/>
          <w:szCs w:val="24"/>
        </w:rPr>
        <w:t>,</w:t>
      </w:r>
      <w:r w:rsidR="005310D0" w:rsidRPr="00C902D9">
        <w:rPr>
          <w:rFonts w:ascii="Times New Roman" w:hAnsi="Times New Roman" w:cs="Times New Roman"/>
          <w:sz w:val="24"/>
          <w:szCs w:val="24"/>
        </w:rPr>
        <w:t xml:space="preserve"> с целью</w:t>
      </w:r>
      <w:r w:rsidR="00EF1D54" w:rsidRPr="00C902D9">
        <w:rPr>
          <w:rFonts w:ascii="Times New Roman" w:hAnsi="Times New Roman" w:cs="Times New Roman"/>
          <w:sz w:val="24"/>
          <w:szCs w:val="24"/>
        </w:rPr>
        <w:t xml:space="preserve"> пров</w:t>
      </w:r>
      <w:r w:rsidR="005310D0" w:rsidRPr="00C902D9">
        <w:rPr>
          <w:rFonts w:ascii="Times New Roman" w:hAnsi="Times New Roman" w:cs="Times New Roman"/>
          <w:sz w:val="24"/>
          <w:szCs w:val="24"/>
        </w:rPr>
        <w:t xml:space="preserve">едения </w:t>
      </w:r>
      <w:r w:rsidR="005310D0" w:rsidRPr="00C902D9">
        <w:rPr>
          <w:rStyle w:val="hps"/>
          <w:rFonts w:ascii="Times New Roman" w:hAnsi="Times New Roman" w:cs="Times New Roman"/>
          <w:sz w:val="24"/>
          <w:szCs w:val="24"/>
        </w:rPr>
        <w:t>широких</w:t>
      </w:r>
      <w:r w:rsidR="00EF1D54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консультаци</w:t>
      </w:r>
      <w:r w:rsidR="005310D0" w:rsidRPr="00C902D9">
        <w:rPr>
          <w:rStyle w:val="hps"/>
          <w:rFonts w:ascii="Times New Roman" w:hAnsi="Times New Roman" w:cs="Times New Roman"/>
          <w:sz w:val="24"/>
          <w:szCs w:val="24"/>
        </w:rPr>
        <w:t>й</w:t>
      </w:r>
      <w:r w:rsidR="00EF1D54" w:rsidRPr="00C902D9">
        <w:rPr>
          <w:rFonts w:ascii="Times New Roman" w:hAnsi="Times New Roman" w:cs="Times New Roman"/>
          <w:sz w:val="24"/>
          <w:szCs w:val="24"/>
        </w:rPr>
        <w:t xml:space="preserve">, </w:t>
      </w:r>
      <w:r w:rsidR="005310D0" w:rsidRPr="00C902D9">
        <w:rPr>
          <w:rFonts w:ascii="Times New Roman" w:hAnsi="Times New Roman" w:cs="Times New Roman"/>
          <w:sz w:val="24"/>
          <w:szCs w:val="24"/>
        </w:rPr>
        <w:t>поиска</w:t>
      </w:r>
      <w:r w:rsidR="00EF1D54"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5310D0" w:rsidRPr="00C902D9">
        <w:rPr>
          <w:rStyle w:val="hps"/>
          <w:rFonts w:ascii="Times New Roman" w:hAnsi="Times New Roman" w:cs="Times New Roman"/>
          <w:sz w:val="24"/>
          <w:szCs w:val="24"/>
        </w:rPr>
        <w:t>дополнительных</w:t>
      </w:r>
      <w:r w:rsidR="00EF1D54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предложени</w:t>
      </w:r>
      <w:r w:rsidR="005310D0" w:rsidRPr="00C902D9">
        <w:rPr>
          <w:rStyle w:val="hps"/>
          <w:rFonts w:ascii="Times New Roman" w:hAnsi="Times New Roman" w:cs="Times New Roman"/>
          <w:sz w:val="24"/>
          <w:szCs w:val="24"/>
        </w:rPr>
        <w:t>й</w:t>
      </w:r>
      <w:r w:rsidR="00EF1D54"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EF1D54" w:rsidRPr="00C902D9">
        <w:rPr>
          <w:rStyle w:val="hps"/>
          <w:rFonts w:ascii="Times New Roman" w:hAnsi="Times New Roman" w:cs="Times New Roman"/>
          <w:sz w:val="24"/>
          <w:szCs w:val="24"/>
        </w:rPr>
        <w:t>и наращива</w:t>
      </w:r>
      <w:r w:rsidR="005310D0" w:rsidRPr="00C902D9">
        <w:rPr>
          <w:rStyle w:val="hps"/>
          <w:rFonts w:ascii="Times New Roman" w:hAnsi="Times New Roman" w:cs="Times New Roman"/>
          <w:sz w:val="24"/>
          <w:szCs w:val="24"/>
        </w:rPr>
        <w:t>ния</w:t>
      </w:r>
      <w:r w:rsidR="00EF1D54"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EF1D54" w:rsidRPr="00C902D9">
        <w:rPr>
          <w:rStyle w:val="hps"/>
          <w:rFonts w:ascii="Times New Roman" w:hAnsi="Times New Roman" w:cs="Times New Roman"/>
          <w:sz w:val="24"/>
          <w:szCs w:val="24"/>
        </w:rPr>
        <w:t>связ</w:t>
      </w:r>
      <w:r w:rsidR="005310D0" w:rsidRPr="00C902D9">
        <w:rPr>
          <w:rStyle w:val="hps"/>
          <w:rFonts w:ascii="Times New Roman" w:hAnsi="Times New Roman" w:cs="Times New Roman"/>
          <w:sz w:val="24"/>
          <w:szCs w:val="24"/>
        </w:rPr>
        <w:t>ей</w:t>
      </w:r>
      <w:r w:rsidR="00EF1D54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с другими</w:t>
      </w:r>
      <w:r w:rsidR="00EF1D54"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56606F">
        <w:rPr>
          <w:rStyle w:val="hps"/>
          <w:rFonts w:ascii="Times New Roman" w:hAnsi="Times New Roman" w:cs="Times New Roman"/>
          <w:sz w:val="24"/>
          <w:szCs w:val="24"/>
        </w:rPr>
        <w:t>органами</w:t>
      </w:r>
      <w:r w:rsidR="00EF1D54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которые</w:t>
      </w:r>
      <w:r w:rsidR="00EF1D54"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56606F">
        <w:rPr>
          <w:rStyle w:val="hps"/>
          <w:rFonts w:ascii="Times New Roman" w:hAnsi="Times New Roman" w:cs="Times New Roman"/>
          <w:sz w:val="24"/>
          <w:szCs w:val="24"/>
        </w:rPr>
        <w:t>могут</w:t>
      </w:r>
      <w:r w:rsidR="00EF1D54"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EF1D54" w:rsidRPr="00C902D9">
        <w:rPr>
          <w:rStyle w:val="hps"/>
          <w:rFonts w:ascii="Times New Roman" w:hAnsi="Times New Roman" w:cs="Times New Roman"/>
          <w:sz w:val="24"/>
          <w:szCs w:val="24"/>
        </w:rPr>
        <w:t>внести свой вклад</w:t>
      </w:r>
      <w:r w:rsidR="00EF1D54" w:rsidRPr="00C902D9">
        <w:rPr>
          <w:rFonts w:ascii="Times New Roman" w:hAnsi="Times New Roman" w:cs="Times New Roman"/>
          <w:sz w:val="24"/>
          <w:szCs w:val="24"/>
        </w:rPr>
        <w:t>;</w:t>
      </w:r>
    </w:p>
    <w:p w:rsidR="00EF1D54" w:rsidRPr="00C902D9" w:rsidRDefault="00EF1D54" w:rsidP="00F71B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37A1">
        <w:rPr>
          <w:rStyle w:val="hps"/>
          <w:rFonts w:ascii="Times New Roman" w:hAnsi="Times New Roman" w:cs="Times New Roman"/>
          <w:sz w:val="24"/>
          <w:szCs w:val="24"/>
          <w:u w:val="single"/>
        </w:rPr>
        <w:t>Пр</w:t>
      </w:r>
      <w:r w:rsidR="005310D0" w:rsidRPr="009237A1">
        <w:rPr>
          <w:rStyle w:val="hps"/>
          <w:rFonts w:ascii="Times New Roman" w:hAnsi="Times New Roman" w:cs="Times New Roman"/>
          <w:sz w:val="24"/>
          <w:szCs w:val="24"/>
          <w:u w:val="single"/>
        </w:rPr>
        <w:t>иглашает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стран-член</w:t>
      </w:r>
      <w:r w:rsidR="005310D0" w:rsidRPr="00C902D9">
        <w:rPr>
          <w:rStyle w:val="hps"/>
          <w:rFonts w:ascii="Times New Roman" w:hAnsi="Times New Roman" w:cs="Times New Roman"/>
          <w:sz w:val="24"/>
          <w:szCs w:val="24"/>
        </w:rPr>
        <w:t>ов</w:t>
      </w:r>
      <w:r w:rsidRPr="00C902D9">
        <w:rPr>
          <w:rFonts w:ascii="Times New Roman" w:hAnsi="Times New Roman" w:cs="Times New Roman"/>
          <w:sz w:val="24"/>
          <w:szCs w:val="24"/>
        </w:rPr>
        <w:t>, желающи</w:t>
      </w:r>
      <w:r w:rsidR="005310D0" w:rsidRPr="00C902D9">
        <w:rPr>
          <w:rFonts w:ascii="Times New Roman" w:hAnsi="Times New Roman" w:cs="Times New Roman"/>
          <w:sz w:val="24"/>
          <w:szCs w:val="24"/>
        </w:rPr>
        <w:t>х</w:t>
      </w:r>
      <w:r w:rsidRPr="00C902D9">
        <w:rPr>
          <w:rFonts w:ascii="Times New Roman" w:hAnsi="Times New Roman" w:cs="Times New Roman"/>
          <w:sz w:val="24"/>
          <w:szCs w:val="24"/>
        </w:rPr>
        <w:t xml:space="preserve"> принять участие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в предлагаемой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консультативной групп</w:t>
      </w:r>
      <w:r w:rsidR="005310D0" w:rsidRPr="00C902D9">
        <w:rPr>
          <w:rStyle w:val="hps"/>
          <w:rFonts w:ascii="Times New Roman" w:hAnsi="Times New Roman" w:cs="Times New Roman"/>
          <w:sz w:val="24"/>
          <w:szCs w:val="24"/>
        </w:rPr>
        <w:t>е</w:t>
      </w:r>
      <w:r w:rsidR="005310D0" w:rsidRPr="00C902D9">
        <w:rPr>
          <w:rFonts w:ascii="Times New Roman" w:hAnsi="Times New Roman" w:cs="Times New Roman"/>
          <w:sz w:val="24"/>
          <w:szCs w:val="24"/>
        </w:rPr>
        <w:t xml:space="preserve">, </w:t>
      </w:r>
      <w:r w:rsidRPr="00C902D9">
        <w:rPr>
          <w:rFonts w:ascii="Times New Roman" w:hAnsi="Times New Roman" w:cs="Times New Roman"/>
          <w:sz w:val="24"/>
          <w:szCs w:val="24"/>
        </w:rPr>
        <w:t xml:space="preserve">связаться с </w:t>
      </w:r>
      <w:r w:rsidR="005310D0" w:rsidRPr="00C902D9">
        <w:rPr>
          <w:rStyle w:val="hps"/>
          <w:rFonts w:ascii="Times New Roman" w:hAnsi="Times New Roman" w:cs="Times New Roman"/>
          <w:sz w:val="24"/>
          <w:szCs w:val="24"/>
        </w:rPr>
        <w:t>МБЗМ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для того, чтобы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выразить свою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заинтересованность в участии</w:t>
      </w:r>
      <w:r w:rsidRPr="00C902D9">
        <w:rPr>
          <w:rFonts w:ascii="Times New Roman" w:hAnsi="Times New Roman" w:cs="Times New Roman"/>
          <w:sz w:val="24"/>
          <w:szCs w:val="24"/>
        </w:rPr>
        <w:t>;</w:t>
      </w:r>
    </w:p>
    <w:p w:rsidR="00A01200" w:rsidRPr="00A01200" w:rsidRDefault="005310D0" w:rsidP="00F71B2B">
      <w:pPr>
        <w:spacing w:after="0"/>
        <w:jc w:val="both"/>
        <w:rPr>
          <w:rStyle w:val="hps"/>
          <w:rFonts w:ascii="Times New Roman" w:hAnsi="Times New Roman" w:cs="Times New Roman"/>
          <w:sz w:val="24"/>
          <w:szCs w:val="24"/>
        </w:rPr>
      </w:pPr>
      <w:r w:rsidRPr="009237A1">
        <w:rPr>
          <w:rStyle w:val="hps"/>
          <w:rFonts w:ascii="Times New Roman" w:hAnsi="Times New Roman" w:cs="Times New Roman"/>
          <w:sz w:val="24"/>
          <w:szCs w:val="24"/>
          <w:u w:val="single"/>
        </w:rPr>
        <w:t>Просит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3D583A" w:rsidRPr="00C902D9">
        <w:rPr>
          <w:rStyle w:val="hps"/>
          <w:rFonts w:ascii="Times New Roman" w:hAnsi="Times New Roman" w:cs="Times New Roman"/>
          <w:sz w:val="24"/>
          <w:szCs w:val="24"/>
        </w:rPr>
        <w:t>Региональные Организации по З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аконодательной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3D583A" w:rsidRPr="00C902D9">
        <w:rPr>
          <w:rStyle w:val="hps"/>
          <w:rFonts w:ascii="Times New Roman" w:hAnsi="Times New Roman" w:cs="Times New Roman"/>
          <w:sz w:val="24"/>
          <w:szCs w:val="24"/>
        </w:rPr>
        <w:t>М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етрологии (</w:t>
      </w:r>
      <w:r w:rsidR="003D583A" w:rsidRPr="00C902D9">
        <w:rPr>
          <w:rFonts w:ascii="Times New Roman" w:hAnsi="Times New Roman" w:cs="Times New Roman"/>
          <w:sz w:val="24"/>
          <w:szCs w:val="24"/>
        </w:rPr>
        <w:t>RLMO</w:t>
      </w:r>
      <w:r w:rsidRPr="00C902D9">
        <w:rPr>
          <w:rFonts w:ascii="Times New Roman" w:hAnsi="Times New Roman" w:cs="Times New Roman"/>
          <w:sz w:val="24"/>
          <w:szCs w:val="24"/>
        </w:rPr>
        <w:t xml:space="preserve">) на их </w:t>
      </w:r>
      <w:r w:rsidR="003D583A" w:rsidRPr="00C902D9">
        <w:rPr>
          <w:rStyle w:val="hps"/>
          <w:rFonts w:ascii="Times New Roman" w:hAnsi="Times New Roman" w:cs="Times New Roman"/>
          <w:sz w:val="24"/>
          <w:szCs w:val="24"/>
        </w:rPr>
        <w:t>Круглом столе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11 октября 2013</w:t>
      </w:r>
      <w:r w:rsidR="00FC134E" w:rsidRPr="00C902D9">
        <w:rPr>
          <w:rStyle w:val="hps"/>
          <w:rFonts w:ascii="Times New Roman" w:hAnsi="Times New Roman" w:cs="Times New Roman"/>
          <w:sz w:val="24"/>
          <w:szCs w:val="24"/>
        </w:rPr>
        <w:t>г.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рассмотреть, как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существующие инициативы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могут быть скоординированы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с работой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такой консультативной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группы;</w:t>
      </w:r>
    </w:p>
    <w:p w:rsidR="00A01200" w:rsidRPr="00A01200" w:rsidRDefault="005310D0" w:rsidP="00F71B2B">
      <w:pPr>
        <w:spacing w:after="0"/>
        <w:jc w:val="both"/>
        <w:rPr>
          <w:rStyle w:val="hps"/>
          <w:rFonts w:ascii="Times New Roman" w:hAnsi="Times New Roman" w:cs="Times New Roman"/>
          <w:sz w:val="24"/>
          <w:szCs w:val="24"/>
        </w:rPr>
      </w:pPr>
      <w:r w:rsidRPr="009237A1">
        <w:rPr>
          <w:rStyle w:val="hps"/>
          <w:rFonts w:ascii="Times New Roman" w:hAnsi="Times New Roman" w:cs="Times New Roman"/>
          <w:sz w:val="24"/>
          <w:szCs w:val="24"/>
          <w:u w:val="single"/>
        </w:rPr>
        <w:lastRenderedPageBreak/>
        <w:t>Поручает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07737D" w:rsidRPr="00C902D9">
        <w:rPr>
          <w:rStyle w:val="hps"/>
          <w:rFonts w:ascii="Times New Roman" w:hAnsi="Times New Roman" w:cs="Times New Roman"/>
          <w:sz w:val="24"/>
          <w:szCs w:val="24"/>
        </w:rPr>
        <w:t>МБЗМ обеспечить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техническую поддержку</w:t>
      </w:r>
      <w:r w:rsidR="0007737D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предлагаемой консультативной группе</w:t>
      </w:r>
      <w:r w:rsidRPr="00C902D9">
        <w:rPr>
          <w:rFonts w:ascii="Times New Roman" w:hAnsi="Times New Roman" w:cs="Times New Roman"/>
          <w:sz w:val="24"/>
          <w:szCs w:val="24"/>
        </w:rPr>
        <w:t xml:space="preserve">,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совместно с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персоналом</w:t>
      </w:r>
      <w:r w:rsidR="0007737D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выделенным другими странами-членами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;</w:t>
      </w:r>
    </w:p>
    <w:p w:rsidR="005310D0" w:rsidRPr="00C902D9" w:rsidRDefault="005310D0" w:rsidP="00F71B2B">
      <w:pPr>
        <w:spacing w:after="0"/>
        <w:jc w:val="both"/>
        <w:rPr>
          <w:rStyle w:val="hps"/>
          <w:rFonts w:ascii="Times New Roman" w:hAnsi="Times New Roman" w:cs="Times New Roman"/>
          <w:sz w:val="24"/>
          <w:szCs w:val="24"/>
        </w:rPr>
      </w:pPr>
      <w:r w:rsidRPr="009237A1">
        <w:rPr>
          <w:rStyle w:val="hps"/>
          <w:rFonts w:ascii="Times New Roman" w:hAnsi="Times New Roman" w:cs="Times New Roman"/>
          <w:sz w:val="24"/>
          <w:szCs w:val="24"/>
          <w:u w:val="single"/>
        </w:rPr>
        <w:t>Просит</w:t>
      </w:r>
      <w:r w:rsidRPr="009237A1">
        <w:rPr>
          <w:rStyle w:val="hps"/>
          <w:rFonts w:ascii="Times New Roman" w:hAnsi="Times New Roman" w:cs="Times New Roman"/>
          <w:sz w:val="24"/>
          <w:szCs w:val="24"/>
        </w:rPr>
        <w:t xml:space="preserve"> </w:t>
      </w:r>
      <w:r w:rsidR="009237A1" w:rsidRPr="009237A1">
        <w:rPr>
          <w:rStyle w:val="hps"/>
          <w:rFonts w:ascii="Times New Roman" w:hAnsi="Times New Roman" w:cs="Times New Roman"/>
          <w:sz w:val="24"/>
          <w:szCs w:val="24"/>
        </w:rPr>
        <w:t xml:space="preserve">страну-члена </w:t>
      </w:r>
      <w:r w:rsidR="003A04FD">
        <w:rPr>
          <w:rStyle w:val="hps"/>
          <w:rFonts w:ascii="Times New Roman" w:hAnsi="Times New Roman" w:cs="Times New Roman"/>
          <w:sz w:val="24"/>
          <w:szCs w:val="24"/>
        </w:rPr>
        <w:t>«</w:t>
      </w:r>
      <w:r w:rsidR="0007737D" w:rsidRPr="003A04FD">
        <w:rPr>
          <w:rStyle w:val="hps"/>
          <w:rFonts w:ascii="Times New Roman" w:hAnsi="Times New Roman" w:cs="Times New Roman"/>
          <w:sz w:val="24"/>
          <w:szCs w:val="24"/>
        </w:rPr>
        <w:t>Китай</w:t>
      </w:r>
      <w:r w:rsidR="003A04FD" w:rsidRPr="003A04FD">
        <w:rPr>
          <w:rStyle w:val="hps"/>
          <w:rFonts w:ascii="Times New Roman" w:hAnsi="Times New Roman" w:cs="Times New Roman"/>
          <w:sz w:val="24"/>
          <w:szCs w:val="24"/>
        </w:rPr>
        <w:t>»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07737D" w:rsidRPr="00C902D9">
        <w:rPr>
          <w:rStyle w:val="hps"/>
          <w:rFonts w:ascii="Times New Roman" w:hAnsi="Times New Roman" w:cs="Times New Roman"/>
          <w:sz w:val="24"/>
          <w:szCs w:val="24"/>
        </w:rPr>
        <w:t>отчитаться на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49-м совещании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МКЗМ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о деятельности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07737D" w:rsidRPr="00C902D9">
        <w:rPr>
          <w:rStyle w:val="hps"/>
          <w:rFonts w:ascii="Times New Roman" w:hAnsi="Times New Roman" w:cs="Times New Roman"/>
          <w:sz w:val="24"/>
          <w:szCs w:val="24"/>
        </w:rPr>
        <w:t>к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онсультативной группы и</w:t>
      </w:r>
      <w:r w:rsidRPr="00C902D9">
        <w:rPr>
          <w:rFonts w:ascii="Times New Roman" w:hAnsi="Times New Roman" w:cs="Times New Roman"/>
          <w:sz w:val="24"/>
          <w:szCs w:val="24"/>
        </w:rPr>
        <w:t xml:space="preserve">, при необходимости,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предложить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постоянный механизм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для координации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деятельности в этой области</w:t>
      </w:r>
      <w:r w:rsidRPr="00C902D9">
        <w:rPr>
          <w:rFonts w:ascii="Times New Roman" w:hAnsi="Times New Roman" w:cs="Times New Roman"/>
          <w:sz w:val="24"/>
          <w:szCs w:val="24"/>
        </w:rPr>
        <w:t xml:space="preserve">, с учетом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предыдущего опыта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в попытке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такой координации.</w:t>
      </w:r>
    </w:p>
    <w:p w:rsidR="00C902D9" w:rsidRPr="00C902D9" w:rsidRDefault="00C902D9" w:rsidP="0007737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7737D" w:rsidRPr="00C902D9" w:rsidRDefault="0007737D" w:rsidP="0007737D">
      <w:pPr>
        <w:spacing w:after="0"/>
        <w:rPr>
          <w:rStyle w:val="hps"/>
          <w:rFonts w:ascii="Times New Roman" w:hAnsi="Times New Roman" w:cs="Times New Roman"/>
          <w:b/>
          <w:i/>
          <w:sz w:val="24"/>
          <w:szCs w:val="24"/>
        </w:rPr>
      </w:pPr>
      <w:r w:rsidRPr="00C902D9">
        <w:rPr>
          <w:rFonts w:ascii="Times New Roman" w:hAnsi="Times New Roman" w:cs="Times New Roman"/>
          <w:b/>
          <w:sz w:val="24"/>
          <w:szCs w:val="24"/>
        </w:rPr>
        <w:t xml:space="preserve">Резолюция </w:t>
      </w:r>
      <w:r w:rsidRPr="00C902D9">
        <w:rPr>
          <w:rStyle w:val="st"/>
          <w:rFonts w:ascii="Times New Roman" w:hAnsi="Times New Roman" w:cs="Times New Roman"/>
          <w:b/>
          <w:sz w:val="24"/>
          <w:szCs w:val="24"/>
        </w:rPr>
        <w:t>№10</w:t>
      </w:r>
      <w:r w:rsidRPr="00C902D9">
        <w:rPr>
          <w:rStyle w:val="st"/>
          <w:rFonts w:ascii="Times New Roman" w:hAnsi="Times New Roman" w:cs="Times New Roman"/>
          <w:b/>
          <w:sz w:val="24"/>
          <w:szCs w:val="24"/>
        </w:rPr>
        <w:tab/>
      </w:r>
      <w:r w:rsidRPr="00C902D9">
        <w:rPr>
          <w:rStyle w:val="st"/>
          <w:rFonts w:ascii="Times New Roman" w:hAnsi="Times New Roman" w:cs="Times New Roman"/>
          <w:b/>
          <w:sz w:val="24"/>
          <w:szCs w:val="24"/>
        </w:rPr>
        <w:tab/>
        <w:t>[</w:t>
      </w:r>
      <w:r w:rsidRPr="00C902D9">
        <w:rPr>
          <w:rStyle w:val="hps"/>
          <w:rFonts w:ascii="Times New Roman" w:hAnsi="Times New Roman" w:cs="Times New Roman"/>
          <w:b/>
          <w:i/>
          <w:sz w:val="24"/>
          <w:szCs w:val="24"/>
        </w:rPr>
        <w:t>Пункт 9.1 повестки дня]</w:t>
      </w:r>
    </w:p>
    <w:p w:rsidR="0007737D" w:rsidRPr="00C902D9" w:rsidRDefault="0007737D" w:rsidP="0007737D">
      <w:pPr>
        <w:spacing w:after="0"/>
        <w:rPr>
          <w:rStyle w:val="hps"/>
          <w:rFonts w:ascii="Times New Roman" w:hAnsi="Times New Roman" w:cs="Times New Roman"/>
          <w:sz w:val="24"/>
          <w:szCs w:val="24"/>
        </w:rPr>
      </w:pPr>
      <w:r w:rsidRPr="00C902D9">
        <w:rPr>
          <w:rStyle w:val="hps"/>
          <w:rFonts w:ascii="Times New Roman" w:hAnsi="Times New Roman" w:cs="Times New Roman"/>
          <w:sz w:val="24"/>
          <w:szCs w:val="24"/>
        </w:rPr>
        <w:t>Комитет,</w:t>
      </w:r>
    </w:p>
    <w:p w:rsidR="00BB7F5D" w:rsidRPr="003A04FD" w:rsidRDefault="0007737D" w:rsidP="00A012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04FD">
        <w:rPr>
          <w:rStyle w:val="hps"/>
          <w:rFonts w:ascii="Times New Roman" w:hAnsi="Times New Roman" w:cs="Times New Roman"/>
          <w:sz w:val="24"/>
          <w:szCs w:val="24"/>
          <w:u w:val="single"/>
        </w:rPr>
        <w:t>Принимая к сведению</w:t>
      </w:r>
      <w:r w:rsidRPr="003A04FD">
        <w:rPr>
          <w:rStyle w:val="hps"/>
          <w:rFonts w:ascii="Times New Roman" w:hAnsi="Times New Roman" w:cs="Times New Roman"/>
          <w:sz w:val="24"/>
          <w:szCs w:val="24"/>
        </w:rPr>
        <w:t xml:space="preserve"> доклад</w:t>
      </w:r>
      <w:r w:rsidRPr="003A04FD">
        <w:rPr>
          <w:rFonts w:ascii="Times New Roman" w:hAnsi="Times New Roman" w:cs="Times New Roman"/>
          <w:sz w:val="24"/>
          <w:szCs w:val="24"/>
        </w:rPr>
        <w:t xml:space="preserve"> </w:t>
      </w:r>
      <w:r w:rsidR="00BB7F5D" w:rsidRPr="003A04FD">
        <w:rPr>
          <w:rStyle w:val="hps"/>
          <w:rFonts w:ascii="Times New Roman" w:hAnsi="Times New Roman" w:cs="Times New Roman"/>
          <w:sz w:val="24"/>
          <w:szCs w:val="24"/>
        </w:rPr>
        <w:t>МБЗМ</w:t>
      </w:r>
      <w:r w:rsidRPr="003A04FD">
        <w:rPr>
          <w:rFonts w:ascii="Times New Roman" w:hAnsi="Times New Roman" w:cs="Times New Roman"/>
          <w:sz w:val="24"/>
          <w:szCs w:val="24"/>
        </w:rPr>
        <w:t xml:space="preserve"> </w:t>
      </w:r>
      <w:r w:rsidRPr="003A04FD">
        <w:rPr>
          <w:rStyle w:val="hps"/>
          <w:rFonts w:ascii="Times New Roman" w:hAnsi="Times New Roman" w:cs="Times New Roman"/>
          <w:sz w:val="24"/>
          <w:szCs w:val="24"/>
        </w:rPr>
        <w:t>о</w:t>
      </w:r>
      <w:r w:rsidR="00BB7F5D" w:rsidRPr="003A04FD">
        <w:rPr>
          <w:rStyle w:val="hps"/>
          <w:rFonts w:ascii="Times New Roman" w:hAnsi="Times New Roman" w:cs="Times New Roman"/>
          <w:sz w:val="24"/>
          <w:szCs w:val="24"/>
        </w:rPr>
        <w:t xml:space="preserve"> реализации </w:t>
      </w:r>
      <w:r w:rsidRPr="003A04FD">
        <w:rPr>
          <w:rStyle w:val="hps"/>
          <w:rFonts w:ascii="Times New Roman" w:hAnsi="Times New Roman" w:cs="Times New Roman"/>
          <w:i/>
          <w:sz w:val="24"/>
          <w:szCs w:val="24"/>
        </w:rPr>
        <w:t>Директивы</w:t>
      </w:r>
      <w:r w:rsidR="00BB7F5D" w:rsidRPr="003A04FD">
        <w:rPr>
          <w:rStyle w:val="hps"/>
          <w:rFonts w:ascii="Times New Roman" w:hAnsi="Times New Roman" w:cs="Times New Roman"/>
          <w:i/>
          <w:sz w:val="24"/>
          <w:szCs w:val="24"/>
        </w:rPr>
        <w:t xml:space="preserve"> </w:t>
      </w:r>
      <w:r w:rsidR="003A04FD" w:rsidRPr="003A04FD">
        <w:rPr>
          <w:rStyle w:val="hps"/>
          <w:rFonts w:ascii="Times New Roman" w:hAnsi="Times New Roman" w:cs="Times New Roman"/>
          <w:i/>
          <w:sz w:val="24"/>
          <w:szCs w:val="24"/>
        </w:rPr>
        <w:t>по</w:t>
      </w:r>
      <w:r w:rsidR="00BB7F5D" w:rsidRPr="003A04FD">
        <w:rPr>
          <w:rStyle w:val="hps"/>
          <w:rFonts w:ascii="Times New Roman" w:hAnsi="Times New Roman" w:cs="Times New Roman"/>
          <w:i/>
          <w:sz w:val="24"/>
          <w:szCs w:val="24"/>
        </w:rPr>
        <w:t xml:space="preserve"> технической работ</w:t>
      </w:r>
      <w:r w:rsidR="003A04FD" w:rsidRPr="003A04FD">
        <w:rPr>
          <w:rStyle w:val="hps"/>
          <w:rFonts w:ascii="Times New Roman" w:hAnsi="Times New Roman" w:cs="Times New Roman"/>
          <w:i/>
          <w:sz w:val="24"/>
          <w:szCs w:val="24"/>
        </w:rPr>
        <w:t xml:space="preserve">е </w:t>
      </w:r>
      <w:r w:rsidR="00BB7F5D" w:rsidRPr="003A04FD">
        <w:rPr>
          <w:rStyle w:val="hps"/>
          <w:rFonts w:ascii="Times New Roman" w:hAnsi="Times New Roman" w:cs="Times New Roman"/>
          <w:i/>
          <w:sz w:val="24"/>
          <w:szCs w:val="24"/>
        </w:rPr>
        <w:t>МОЗМ</w:t>
      </w:r>
      <w:r w:rsidR="0056606F" w:rsidRPr="003A04FD">
        <w:rPr>
          <w:rStyle w:val="hps"/>
          <w:rFonts w:ascii="Times New Roman" w:hAnsi="Times New Roman" w:cs="Times New Roman"/>
          <w:i/>
          <w:sz w:val="24"/>
          <w:szCs w:val="24"/>
        </w:rPr>
        <w:t xml:space="preserve"> </w:t>
      </w:r>
      <w:r w:rsidR="00BB7F5D" w:rsidRPr="003A04FD">
        <w:rPr>
          <w:rStyle w:val="hps"/>
          <w:rFonts w:ascii="Times New Roman" w:hAnsi="Times New Roman" w:cs="Times New Roman"/>
          <w:sz w:val="24"/>
          <w:szCs w:val="24"/>
        </w:rPr>
        <w:t xml:space="preserve"> </w:t>
      </w:r>
      <w:r w:rsidR="00BB7F5D" w:rsidRPr="003A04FD">
        <w:rPr>
          <w:rStyle w:val="hps"/>
          <w:rFonts w:ascii="Times New Roman" w:hAnsi="Times New Roman" w:cs="Times New Roman"/>
          <w:sz w:val="24"/>
          <w:szCs w:val="24"/>
          <w:lang w:val="en-US"/>
        </w:rPr>
        <w:t>B</w:t>
      </w:r>
      <w:r w:rsidRPr="003A04FD">
        <w:rPr>
          <w:rFonts w:ascii="Times New Roman" w:hAnsi="Times New Roman" w:cs="Times New Roman"/>
          <w:sz w:val="24"/>
          <w:szCs w:val="24"/>
        </w:rPr>
        <w:t xml:space="preserve"> </w:t>
      </w:r>
      <w:r w:rsidRPr="003A04FD">
        <w:rPr>
          <w:rStyle w:val="hps"/>
          <w:rFonts w:ascii="Times New Roman" w:hAnsi="Times New Roman" w:cs="Times New Roman"/>
          <w:sz w:val="24"/>
          <w:szCs w:val="24"/>
        </w:rPr>
        <w:t>6-1:2012</w:t>
      </w:r>
      <w:r w:rsidRPr="003A04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1200" w:rsidRPr="00A01200" w:rsidRDefault="00BB7F5D" w:rsidP="00A012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37A1">
        <w:rPr>
          <w:rStyle w:val="hps"/>
          <w:rFonts w:ascii="Times New Roman" w:hAnsi="Times New Roman" w:cs="Times New Roman"/>
          <w:sz w:val="24"/>
          <w:szCs w:val="24"/>
          <w:u w:val="single"/>
        </w:rPr>
        <w:t>Принимая к сведению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предложения</w:t>
      </w:r>
      <w:r w:rsidR="0007737D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специальн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ой</w:t>
      </w:r>
      <w:r w:rsidR="0007737D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рабоч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ей</w:t>
      </w:r>
      <w:r w:rsidR="0007737D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групп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ы</w:t>
      </w:r>
      <w:r w:rsidR="0007737D"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07737D" w:rsidRPr="00C902D9">
        <w:rPr>
          <w:rStyle w:val="hps"/>
          <w:rFonts w:ascii="Times New Roman" w:hAnsi="Times New Roman" w:cs="Times New Roman"/>
          <w:sz w:val="24"/>
          <w:szCs w:val="24"/>
        </w:rPr>
        <w:t>для дальнейшего пересмотра</w:t>
      </w:r>
      <w:r w:rsidR="0007737D"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07737D" w:rsidRPr="00C902D9">
        <w:rPr>
          <w:rStyle w:val="hps"/>
          <w:rFonts w:ascii="Times New Roman" w:hAnsi="Times New Roman" w:cs="Times New Roman"/>
          <w:sz w:val="24"/>
          <w:szCs w:val="24"/>
        </w:rPr>
        <w:t>МОЗМ</w:t>
      </w:r>
      <w:r w:rsidR="0007737D"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07737D" w:rsidRPr="00C902D9">
        <w:rPr>
          <w:rStyle w:val="hps"/>
          <w:rFonts w:ascii="Times New Roman" w:hAnsi="Times New Roman" w:cs="Times New Roman"/>
          <w:sz w:val="24"/>
          <w:szCs w:val="24"/>
        </w:rPr>
        <w:t>B 6</w:t>
      </w:r>
      <w:r w:rsidR="0007737D" w:rsidRPr="00C902D9">
        <w:rPr>
          <w:rFonts w:ascii="Times New Roman" w:hAnsi="Times New Roman" w:cs="Times New Roman"/>
          <w:sz w:val="24"/>
          <w:szCs w:val="24"/>
        </w:rPr>
        <w:t>;</w:t>
      </w:r>
    </w:p>
    <w:p w:rsidR="0007737D" w:rsidRPr="00C902D9" w:rsidRDefault="009237A1" w:rsidP="00A01200">
      <w:pPr>
        <w:jc w:val="both"/>
        <w:rPr>
          <w:rStyle w:val="hps"/>
          <w:rFonts w:ascii="Times New Roman" w:hAnsi="Times New Roman" w:cs="Times New Roman"/>
          <w:sz w:val="24"/>
          <w:szCs w:val="24"/>
        </w:rPr>
      </w:pPr>
      <w:r w:rsidRPr="009237A1">
        <w:rPr>
          <w:rStyle w:val="hps"/>
          <w:rFonts w:ascii="Times New Roman" w:hAnsi="Times New Roman" w:cs="Times New Roman"/>
          <w:sz w:val="24"/>
          <w:szCs w:val="24"/>
          <w:u w:val="single"/>
        </w:rPr>
        <w:t>Утверждает</w:t>
      </w:r>
      <w:r w:rsidR="0007737D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</w:t>
      </w:r>
      <w:r w:rsidR="00B26DBE" w:rsidRPr="00C902D9">
        <w:rPr>
          <w:rStyle w:val="hps"/>
          <w:rFonts w:ascii="Times New Roman" w:hAnsi="Times New Roman" w:cs="Times New Roman"/>
          <w:sz w:val="24"/>
          <w:szCs w:val="24"/>
        </w:rPr>
        <w:t>переработку</w:t>
      </w:r>
      <w:r w:rsidR="0007737D"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07737D" w:rsidRPr="00C902D9">
        <w:rPr>
          <w:rStyle w:val="hps"/>
          <w:rFonts w:ascii="Times New Roman" w:hAnsi="Times New Roman" w:cs="Times New Roman"/>
          <w:sz w:val="24"/>
          <w:szCs w:val="24"/>
        </w:rPr>
        <w:t>B</w:t>
      </w:r>
      <w:r w:rsidR="0007737D"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07737D" w:rsidRPr="00C902D9">
        <w:rPr>
          <w:rStyle w:val="hps"/>
          <w:rFonts w:ascii="Times New Roman" w:hAnsi="Times New Roman" w:cs="Times New Roman"/>
          <w:sz w:val="24"/>
          <w:szCs w:val="24"/>
        </w:rPr>
        <w:t>6-</w:t>
      </w:r>
      <w:r w:rsidR="00B26DBE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1 </w:t>
      </w:r>
      <w:r w:rsidR="00B26DBE" w:rsidRPr="003A04FD">
        <w:rPr>
          <w:rStyle w:val="hps"/>
          <w:rFonts w:ascii="Times New Roman" w:hAnsi="Times New Roman" w:cs="Times New Roman"/>
          <w:i/>
          <w:sz w:val="24"/>
          <w:szCs w:val="24"/>
        </w:rPr>
        <w:t xml:space="preserve">Директивы </w:t>
      </w:r>
      <w:r w:rsidR="003A04FD" w:rsidRPr="003A04FD">
        <w:rPr>
          <w:rStyle w:val="hps"/>
          <w:rFonts w:ascii="Times New Roman" w:hAnsi="Times New Roman" w:cs="Times New Roman"/>
          <w:i/>
          <w:sz w:val="24"/>
          <w:szCs w:val="24"/>
        </w:rPr>
        <w:t>по</w:t>
      </w:r>
      <w:r w:rsidR="00B26DBE" w:rsidRPr="003A04FD">
        <w:rPr>
          <w:rStyle w:val="hps"/>
          <w:rFonts w:ascii="Times New Roman" w:hAnsi="Times New Roman" w:cs="Times New Roman"/>
          <w:i/>
          <w:sz w:val="24"/>
          <w:szCs w:val="24"/>
        </w:rPr>
        <w:t xml:space="preserve"> технической работы МОЗМ</w:t>
      </w:r>
      <w:r w:rsidR="0007737D" w:rsidRPr="003A04FD">
        <w:rPr>
          <w:rFonts w:ascii="Times New Roman" w:hAnsi="Times New Roman" w:cs="Times New Roman"/>
          <w:sz w:val="24"/>
          <w:szCs w:val="24"/>
        </w:rPr>
        <w:t>,</w:t>
      </w:r>
      <w:r w:rsidR="0007737D" w:rsidRPr="00C902D9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r w:rsidR="0007737D" w:rsidRPr="00C902D9">
        <w:rPr>
          <w:rStyle w:val="hps"/>
          <w:rFonts w:ascii="Times New Roman" w:hAnsi="Times New Roman" w:cs="Times New Roman"/>
          <w:sz w:val="24"/>
          <w:szCs w:val="24"/>
        </w:rPr>
        <w:t>дополнительными поправками</w:t>
      </w:r>
      <w:r w:rsidR="0007737D" w:rsidRPr="00C902D9">
        <w:rPr>
          <w:rFonts w:ascii="Times New Roman" w:hAnsi="Times New Roman" w:cs="Times New Roman"/>
          <w:sz w:val="24"/>
          <w:szCs w:val="24"/>
        </w:rPr>
        <w:t xml:space="preserve">, как указано </w:t>
      </w:r>
      <w:r w:rsidR="0007737D" w:rsidRPr="00C902D9">
        <w:rPr>
          <w:rStyle w:val="hps"/>
          <w:rFonts w:ascii="Times New Roman" w:hAnsi="Times New Roman" w:cs="Times New Roman"/>
          <w:sz w:val="24"/>
          <w:szCs w:val="24"/>
        </w:rPr>
        <w:t>в докладе</w:t>
      </w:r>
      <w:r w:rsidR="0007737D"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07737D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специальной </w:t>
      </w:r>
      <w:r w:rsidR="00B26DBE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рабочей </w:t>
      </w:r>
      <w:r w:rsidR="0007737D" w:rsidRPr="00C902D9">
        <w:rPr>
          <w:rStyle w:val="hps"/>
          <w:rFonts w:ascii="Times New Roman" w:hAnsi="Times New Roman" w:cs="Times New Roman"/>
          <w:sz w:val="24"/>
          <w:szCs w:val="24"/>
        </w:rPr>
        <w:t>группы</w:t>
      </w:r>
      <w:r w:rsidR="0007737D"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07737D" w:rsidRPr="00C902D9">
        <w:rPr>
          <w:rStyle w:val="hps"/>
          <w:rFonts w:ascii="Times New Roman" w:hAnsi="Times New Roman" w:cs="Times New Roman"/>
          <w:sz w:val="24"/>
          <w:szCs w:val="24"/>
        </w:rPr>
        <w:t>в разделе "</w:t>
      </w:r>
      <w:r w:rsidR="0007737D" w:rsidRPr="00C902D9">
        <w:rPr>
          <w:rFonts w:ascii="Times New Roman" w:hAnsi="Times New Roman" w:cs="Times New Roman"/>
          <w:sz w:val="24"/>
          <w:szCs w:val="24"/>
        </w:rPr>
        <w:t>Категория</w:t>
      </w:r>
      <w:proofErr w:type="gramStart"/>
      <w:r w:rsidR="00B26DBE" w:rsidRPr="00C902D9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="0007737D"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07737D" w:rsidRPr="00C902D9">
        <w:rPr>
          <w:rStyle w:val="hps"/>
          <w:rFonts w:ascii="Times New Roman" w:hAnsi="Times New Roman" w:cs="Times New Roman"/>
          <w:sz w:val="24"/>
          <w:szCs w:val="24"/>
        </w:rPr>
        <w:t>(</w:t>
      </w:r>
      <w:r w:rsidR="0007737D" w:rsidRPr="00C902D9">
        <w:rPr>
          <w:rFonts w:ascii="Times New Roman" w:hAnsi="Times New Roman" w:cs="Times New Roman"/>
          <w:sz w:val="24"/>
          <w:szCs w:val="24"/>
        </w:rPr>
        <w:t>редакционная статья)";</w:t>
      </w:r>
      <w:r w:rsidR="0007737D" w:rsidRPr="00C902D9">
        <w:rPr>
          <w:rFonts w:ascii="Times New Roman" w:hAnsi="Times New Roman" w:cs="Times New Roman"/>
          <w:sz w:val="24"/>
          <w:szCs w:val="24"/>
        </w:rPr>
        <w:br/>
      </w:r>
      <w:r w:rsidR="00B26DBE" w:rsidRPr="009237A1">
        <w:rPr>
          <w:rStyle w:val="hps"/>
          <w:rFonts w:ascii="Times New Roman" w:hAnsi="Times New Roman" w:cs="Times New Roman"/>
          <w:sz w:val="24"/>
          <w:szCs w:val="24"/>
          <w:u w:val="single"/>
        </w:rPr>
        <w:t>Благодарит</w:t>
      </w:r>
      <w:r w:rsidR="0007737D"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07737D" w:rsidRPr="00C902D9">
        <w:rPr>
          <w:rStyle w:val="hps"/>
          <w:rFonts w:ascii="Times New Roman" w:hAnsi="Times New Roman" w:cs="Times New Roman"/>
          <w:sz w:val="24"/>
          <w:szCs w:val="24"/>
        </w:rPr>
        <w:t>специальную рабочую</w:t>
      </w:r>
      <w:r w:rsidR="0007737D"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07737D" w:rsidRPr="00C902D9">
        <w:rPr>
          <w:rStyle w:val="hps"/>
          <w:rFonts w:ascii="Times New Roman" w:hAnsi="Times New Roman" w:cs="Times New Roman"/>
          <w:sz w:val="24"/>
          <w:szCs w:val="24"/>
        </w:rPr>
        <w:t>группу</w:t>
      </w:r>
      <w:r w:rsidR="00B26DBE" w:rsidRPr="00C902D9">
        <w:rPr>
          <w:rFonts w:ascii="Times New Roman" w:hAnsi="Times New Roman" w:cs="Times New Roman"/>
          <w:sz w:val="24"/>
          <w:szCs w:val="24"/>
        </w:rPr>
        <w:t xml:space="preserve"> за </w:t>
      </w:r>
      <w:r w:rsidR="00B26DBE" w:rsidRPr="00C902D9">
        <w:rPr>
          <w:rStyle w:val="hps"/>
          <w:rFonts w:ascii="Times New Roman" w:hAnsi="Times New Roman" w:cs="Times New Roman"/>
          <w:sz w:val="24"/>
          <w:szCs w:val="24"/>
        </w:rPr>
        <w:t>проделанную</w:t>
      </w:r>
      <w:r w:rsidR="0007737D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работ</w:t>
      </w:r>
      <w:r w:rsidR="00B26DBE" w:rsidRPr="00C902D9">
        <w:rPr>
          <w:rStyle w:val="hps"/>
          <w:rFonts w:ascii="Times New Roman" w:hAnsi="Times New Roman" w:cs="Times New Roman"/>
          <w:sz w:val="24"/>
          <w:szCs w:val="24"/>
        </w:rPr>
        <w:t>у</w:t>
      </w:r>
      <w:r w:rsidR="0007737D" w:rsidRPr="00C902D9">
        <w:rPr>
          <w:rStyle w:val="hps"/>
          <w:rFonts w:ascii="Times New Roman" w:hAnsi="Times New Roman" w:cs="Times New Roman"/>
          <w:sz w:val="24"/>
          <w:szCs w:val="24"/>
        </w:rPr>
        <w:t>;</w:t>
      </w:r>
      <w:r w:rsidR="0007737D" w:rsidRPr="00C902D9">
        <w:rPr>
          <w:rFonts w:ascii="Times New Roman" w:hAnsi="Times New Roman" w:cs="Times New Roman"/>
          <w:sz w:val="24"/>
          <w:szCs w:val="24"/>
        </w:rPr>
        <w:br/>
      </w:r>
      <w:r w:rsidR="0007737D" w:rsidRPr="009237A1">
        <w:rPr>
          <w:rStyle w:val="hps"/>
          <w:rFonts w:ascii="Times New Roman" w:hAnsi="Times New Roman" w:cs="Times New Roman"/>
          <w:sz w:val="24"/>
          <w:szCs w:val="24"/>
          <w:u w:val="single"/>
        </w:rPr>
        <w:t>Постановляет</w:t>
      </w:r>
      <w:r w:rsidR="0007737D" w:rsidRPr="009237A1">
        <w:rPr>
          <w:rFonts w:ascii="Times New Roman" w:hAnsi="Times New Roman" w:cs="Times New Roman"/>
          <w:sz w:val="24"/>
          <w:szCs w:val="24"/>
        </w:rPr>
        <w:t xml:space="preserve"> </w:t>
      </w:r>
      <w:r w:rsidR="0007737D" w:rsidRPr="00C902D9">
        <w:rPr>
          <w:rStyle w:val="hps"/>
          <w:rFonts w:ascii="Times New Roman" w:hAnsi="Times New Roman" w:cs="Times New Roman"/>
          <w:sz w:val="24"/>
          <w:szCs w:val="24"/>
        </w:rPr>
        <w:t>распустить</w:t>
      </w:r>
      <w:r w:rsidR="0007737D"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07737D" w:rsidRPr="00C902D9">
        <w:rPr>
          <w:rStyle w:val="hps"/>
          <w:rFonts w:ascii="Times New Roman" w:hAnsi="Times New Roman" w:cs="Times New Roman"/>
          <w:sz w:val="24"/>
          <w:szCs w:val="24"/>
        </w:rPr>
        <w:t>специальную рабочую</w:t>
      </w:r>
      <w:r w:rsidR="0007737D"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07737D" w:rsidRPr="00C902D9">
        <w:rPr>
          <w:rStyle w:val="hps"/>
          <w:rFonts w:ascii="Times New Roman" w:hAnsi="Times New Roman" w:cs="Times New Roman"/>
          <w:sz w:val="24"/>
          <w:szCs w:val="24"/>
        </w:rPr>
        <w:t>группу и</w:t>
      </w:r>
      <w:r w:rsidR="0007737D"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07737D" w:rsidRPr="00C902D9">
        <w:rPr>
          <w:rStyle w:val="hps"/>
          <w:rFonts w:ascii="Times New Roman" w:hAnsi="Times New Roman" w:cs="Times New Roman"/>
          <w:sz w:val="24"/>
          <w:szCs w:val="24"/>
        </w:rPr>
        <w:t>отложить</w:t>
      </w:r>
      <w:r w:rsidR="0007737D"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07737D" w:rsidRPr="00C902D9">
        <w:rPr>
          <w:rStyle w:val="hps"/>
          <w:rFonts w:ascii="Times New Roman" w:hAnsi="Times New Roman" w:cs="Times New Roman"/>
          <w:sz w:val="24"/>
          <w:szCs w:val="24"/>
        </w:rPr>
        <w:t>дальнейшую работу по</w:t>
      </w:r>
      <w:r w:rsidR="0007737D"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07737D" w:rsidRPr="00C902D9">
        <w:rPr>
          <w:rStyle w:val="hps"/>
          <w:rFonts w:ascii="Times New Roman" w:hAnsi="Times New Roman" w:cs="Times New Roman"/>
          <w:sz w:val="24"/>
          <w:szCs w:val="24"/>
        </w:rPr>
        <w:t>B</w:t>
      </w:r>
      <w:r w:rsidR="0007737D"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07737D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6, </w:t>
      </w:r>
      <w:r w:rsidR="00B26DBE" w:rsidRPr="00C902D9">
        <w:rPr>
          <w:rStyle w:val="hps"/>
          <w:rFonts w:ascii="Times New Roman" w:hAnsi="Times New Roman" w:cs="Times New Roman"/>
          <w:sz w:val="24"/>
          <w:szCs w:val="24"/>
        </w:rPr>
        <w:t>до инициации МКЗМ</w:t>
      </w:r>
      <w:r w:rsidR="0007737D"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07737D" w:rsidRPr="00C902D9">
        <w:rPr>
          <w:rStyle w:val="hps"/>
          <w:rFonts w:ascii="Times New Roman" w:hAnsi="Times New Roman" w:cs="Times New Roman"/>
          <w:sz w:val="24"/>
          <w:szCs w:val="24"/>
        </w:rPr>
        <w:t>очере</w:t>
      </w:r>
      <w:r w:rsidR="00B26DBE" w:rsidRPr="00C902D9">
        <w:rPr>
          <w:rStyle w:val="hps"/>
          <w:rFonts w:ascii="Times New Roman" w:hAnsi="Times New Roman" w:cs="Times New Roman"/>
          <w:sz w:val="24"/>
          <w:szCs w:val="24"/>
        </w:rPr>
        <w:t>дного</w:t>
      </w:r>
      <w:r w:rsidR="0007737D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раунд</w:t>
      </w:r>
      <w:r w:rsidR="00B26DBE" w:rsidRPr="00C902D9">
        <w:rPr>
          <w:rStyle w:val="hps"/>
          <w:rFonts w:ascii="Times New Roman" w:hAnsi="Times New Roman" w:cs="Times New Roman"/>
          <w:sz w:val="24"/>
          <w:szCs w:val="24"/>
        </w:rPr>
        <w:t>а</w:t>
      </w:r>
      <w:r w:rsidR="0007737D"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07737D" w:rsidRPr="00C902D9">
        <w:rPr>
          <w:rStyle w:val="hps"/>
          <w:rFonts w:ascii="Times New Roman" w:hAnsi="Times New Roman" w:cs="Times New Roman"/>
          <w:sz w:val="24"/>
          <w:szCs w:val="24"/>
        </w:rPr>
        <w:t>обсуждени</w:t>
      </w:r>
      <w:r w:rsidR="00B26DBE" w:rsidRPr="00C902D9">
        <w:rPr>
          <w:rStyle w:val="hps"/>
          <w:rFonts w:ascii="Times New Roman" w:hAnsi="Times New Roman" w:cs="Times New Roman"/>
          <w:sz w:val="24"/>
          <w:szCs w:val="24"/>
        </w:rPr>
        <w:t>й</w:t>
      </w:r>
      <w:r w:rsidR="0007737D"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B26DBE" w:rsidRPr="00C902D9">
        <w:rPr>
          <w:rStyle w:val="hps"/>
          <w:rFonts w:ascii="Times New Roman" w:hAnsi="Times New Roman" w:cs="Times New Roman"/>
          <w:sz w:val="24"/>
          <w:szCs w:val="24"/>
        </w:rPr>
        <w:t>по этой теме</w:t>
      </w:r>
      <w:r w:rsidR="0007737D" w:rsidRPr="00C902D9">
        <w:rPr>
          <w:rFonts w:ascii="Times New Roman" w:hAnsi="Times New Roman" w:cs="Times New Roman"/>
          <w:sz w:val="24"/>
          <w:szCs w:val="24"/>
        </w:rPr>
        <w:t>;</w:t>
      </w:r>
      <w:r w:rsidR="0007737D" w:rsidRPr="00C902D9">
        <w:rPr>
          <w:rFonts w:ascii="Times New Roman" w:hAnsi="Times New Roman" w:cs="Times New Roman"/>
          <w:sz w:val="24"/>
          <w:szCs w:val="24"/>
        </w:rPr>
        <w:br/>
      </w:r>
      <w:r w:rsidR="0007737D" w:rsidRPr="009237A1">
        <w:rPr>
          <w:rStyle w:val="hps"/>
          <w:rFonts w:ascii="Times New Roman" w:hAnsi="Times New Roman" w:cs="Times New Roman"/>
          <w:sz w:val="24"/>
          <w:szCs w:val="24"/>
          <w:u w:val="single"/>
        </w:rPr>
        <w:t>Поручает</w:t>
      </w:r>
      <w:r w:rsidR="0007737D"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5B2D93">
        <w:rPr>
          <w:rStyle w:val="hps"/>
          <w:rFonts w:ascii="Times New Roman" w:hAnsi="Times New Roman" w:cs="Times New Roman"/>
          <w:sz w:val="24"/>
          <w:szCs w:val="24"/>
        </w:rPr>
        <w:t>МБЗМ</w:t>
      </w:r>
      <w:r w:rsidR="0007737D"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07737D" w:rsidRPr="00C902D9">
        <w:rPr>
          <w:rStyle w:val="hps"/>
          <w:rFonts w:ascii="Times New Roman" w:hAnsi="Times New Roman" w:cs="Times New Roman"/>
          <w:sz w:val="24"/>
          <w:szCs w:val="24"/>
        </w:rPr>
        <w:t>сохранить</w:t>
      </w:r>
      <w:r w:rsidR="0007737D"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07737D" w:rsidRPr="00C902D9">
        <w:rPr>
          <w:rStyle w:val="hps"/>
          <w:rFonts w:ascii="Times New Roman" w:hAnsi="Times New Roman" w:cs="Times New Roman"/>
          <w:sz w:val="24"/>
          <w:szCs w:val="24"/>
        </w:rPr>
        <w:t>оставшиеся</w:t>
      </w:r>
      <w:r w:rsidR="0007737D"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07737D" w:rsidRPr="00C902D9">
        <w:rPr>
          <w:rStyle w:val="hps"/>
          <w:rFonts w:ascii="Times New Roman" w:hAnsi="Times New Roman" w:cs="Times New Roman"/>
          <w:sz w:val="24"/>
          <w:szCs w:val="24"/>
        </w:rPr>
        <w:t>предложения</w:t>
      </w:r>
      <w:r w:rsidR="0007737D"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07737D" w:rsidRPr="00C902D9">
        <w:rPr>
          <w:rStyle w:val="hps"/>
          <w:rFonts w:ascii="Times New Roman" w:hAnsi="Times New Roman" w:cs="Times New Roman"/>
          <w:sz w:val="24"/>
          <w:szCs w:val="24"/>
        </w:rPr>
        <w:t>о внесении дополнительных изменений</w:t>
      </w:r>
      <w:r w:rsidR="00F77057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в</w:t>
      </w:r>
      <w:r w:rsidR="0007737D"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07737D" w:rsidRPr="00C902D9">
        <w:rPr>
          <w:rStyle w:val="hps"/>
          <w:rFonts w:ascii="Times New Roman" w:hAnsi="Times New Roman" w:cs="Times New Roman"/>
          <w:sz w:val="24"/>
          <w:szCs w:val="24"/>
        </w:rPr>
        <w:t>B 6</w:t>
      </w:r>
      <w:r w:rsidR="00F77057" w:rsidRPr="00C902D9">
        <w:rPr>
          <w:rStyle w:val="hps"/>
          <w:rFonts w:ascii="Times New Roman" w:hAnsi="Times New Roman" w:cs="Times New Roman"/>
          <w:sz w:val="24"/>
          <w:szCs w:val="24"/>
        </w:rPr>
        <w:t>.</w:t>
      </w:r>
    </w:p>
    <w:p w:rsidR="00C902D9" w:rsidRPr="00C902D9" w:rsidRDefault="00C902D9" w:rsidP="00F7705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77057" w:rsidRPr="00C902D9" w:rsidRDefault="00F77057" w:rsidP="00F77057">
      <w:pPr>
        <w:spacing w:after="0"/>
        <w:rPr>
          <w:rStyle w:val="hps"/>
          <w:rFonts w:ascii="Times New Roman" w:hAnsi="Times New Roman" w:cs="Times New Roman"/>
          <w:b/>
          <w:i/>
          <w:sz w:val="24"/>
          <w:szCs w:val="24"/>
        </w:rPr>
      </w:pPr>
      <w:r w:rsidRPr="00C902D9">
        <w:rPr>
          <w:rFonts w:ascii="Times New Roman" w:hAnsi="Times New Roman" w:cs="Times New Roman"/>
          <w:b/>
          <w:sz w:val="24"/>
          <w:szCs w:val="24"/>
        </w:rPr>
        <w:t xml:space="preserve">Резолюция </w:t>
      </w:r>
      <w:r w:rsidRPr="00C902D9">
        <w:rPr>
          <w:rStyle w:val="st"/>
          <w:rFonts w:ascii="Times New Roman" w:hAnsi="Times New Roman" w:cs="Times New Roman"/>
          <w:b/>
          <w:sz w:val="24"/>
          <w:szCs w:val="24"/>
        </w:rPr>
        <w:t>№11</w:t>
      </w:r>
      <w:r w:rsidRPr="00C902D9">
        <w:rPr>
          <w:rStyle w:val="st"/>
          <w:rFonts w:ascii="Times New Roman" w:hAnsi="Times New Roman" w:cs="Times New Roman"/>
          <w:b/>
          <w:sz w:val="24"/>
          <w:szCs w:val="24"/>
        </w:rPr>
        <w:tab/>
      </w:r>
      <w:r w:rsidRPr="00C902D9">
        <w:rPr>
          <w:rStyle w:val="st"/>
          <w:rFonts w:ascii="Times New Roman" w:hAnsi="Times New Roman" w:cs="Times New Roman"/>
          <w:b/>
          <w:sz w:val="24"/>
          <w:szCs w:val="24"/>
        </w:rPr>
        <w:tab/>
        <w:t>[</w:t>
      </w:r>
      <w:r w:rsidRPr="00C902D9">
        <w:rPr>
          <w:rStyle w:val="hps"/>
          <w:rFonts w:ascii="Times New Roman" w:hAnsi="Times New Roman" w:cs="Times New Roman"/>
          <w:b/>
          <w:i/>
          <w:sz w:val="24"/>
          <w:szCs w:val="24"/>
        </w:rPr>
        <w:t>Пункт 9.3.1 повестки дня]</w:t>
      </w:r>
    </w:p>
    <w:p w:rsidR="00F77057" w:rsidRPr="00C902D9" w:rsidRDefault="00F77057" w:rsidP="00F77057">
      <w:pPr>
        <w:spacing w:after="0"/>
        <w:rPr>
          <w:rStyle w:val="hps"/>
          <w:rFonts w:ascii="Times New Roman" w:hAnsi="Times New Roman" w:cs="Times New Roman"/>
          <w:sz w:val="24"/>
          <w:szCs w:val="24"/>
        </w:rPr>
      </w:pPr>
      <w:r w:rsidRPr="00C902D9">
        <w:rPr>
          <w:rStyle w:val="hps"/>
          <w:rFonts w:ascii="Times New Roman" w:hAnsi="Times New Roman" w:cs="Times New Roman"/>
          <w:sz w:val="24"/>
          <w:szCs w:val="24"/>
        </w:rPr>
        <w:t>Комитет,</w:t>
      </w:r>
    </w:p>
    <w:p w:rsidR="00F77057" w:rsidRPr="00C902D9" w:rsidRDefault="00F77057" w:rsidP="00A01200">
      <w:pPr>
        <w:spacing w:after="0"/>
        <w:jc w:val="both"/>
        <w:rPr>
          <w:rStyle w:val="hps"/>
          <w:rFonts w:ascii="Times New Roman" w:hAnsi="Times New Roman" w:cs="Times New Roman"/>
          <w:sz w:val="24"/>
          <w:szCs w:val="24"/>
        </w:rPr>
      </w:pPr>
      <w:r w:rsidRPr="009237A1">
        <w:rPr>
          <w:rStyle w:val="hps"/>
          <w:rFonts w:ascii="Times New Roman" w:hAnsi="Times New Roman" w:cs="Times New Roman"/>
          <w:sz w:val="24"/>
          <w:szCs w:val="24"/>
          <w:u w:val="single"/>
        </w:rPr>
        <w:t>Утверждает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следующие проекты</w:t>
      </w:r>
      <w:r w:rsidRPr="00C902D9">
        <w:rPr>
          <w:rStyle w:val="shorttext"/>
          <w:rFonts w:ascii="Times New Roman" w:hAnsi="Times New Roman" w:cs="Times New Roman"/>
          <w:sz w:val="24"/>
          <w:szCs w:val="24"/>
        </w:rPr>
        <w:t xml:space="preserve"> </w:t>
      </w:r>
      <w:r w:rsidR="00DD4A51" w:rsidRPr="00C902D9">
        <w:rPr>
          <w:rStyle w:val="hps"/>
          <w:rFonts w:ascii="Times New Roman" w:hAnsi="Times New Roman" w:cs="Times New Roman"/>
          <w:sz w:val="24"/>
          <w:szCs w:val="24"/>
        </w:rPr>
        <w:t>П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убликаций:</w:t>
      </w:r>
    </w:p>
    <w:p w:rsidR="00F77057" w:rsidRPr="00C902D9" w:rsidRDefault="00634A1C" w:rsidP="00A01200">
      <w:pPr>
        <w:spacing w:after="0"/>
        <w:jc w:val="both"/>
        <w:rPr>
          <w:rStyle w:val="hps"/>
          <w:rFonts w:ascii="Times New Roman" w:hAnsi="Times New Roman" w:cs="Times New Roman"/>
          <w:i/>
          <w:sz w:val="24"/>
          <w:szCs w:val="24"/>
        </w:rPr>
      </w:pPr>
      <w:r w:rsidRPr="00C902D9">
        <w:rPr>
          <w:rFonts w:ascii="Times New Roman" w:hAnsi="Times New Roman" w:cs="Times New Roman"/>
          <w:sz w:val="24"/>
          <w:szCs w:val="24"/>
        </w:rPr>
        <w:t xml:space="preserve">- </w:t>
      </w:r>
      <w:r w:rsidR="00F77057" w:rsidRPr="00C902D9">
        <w:rPr>
          <w:rFonts w:ascii="Times New Roman" w:hAnsi="Times New Roman" w:cs="Times New Roman"/>
          <w:sz w:val="24"/>
          <w:szCs w:val="24"/>
        </w:rPr>
        <w:t xml:space="preserve">МОЗМ </w:t>
      </w:r>
      <w:r w:rsidR="00F77057" w:rsidRPr="00C902D9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F77057" w:rsidRPr="00C902D9">
        <w:rPr>
          <w:rFonts w:ascii="Times New Roman" w:hAnsi="Times New Roman" w:cs="Times New Roman"/>
          <w:sz w:val="24"/>
          <w:szCs w:val="24"/>
        </w:rPr>
        <w:t xml:space="preserve">1 </w:t>
      </w:r>
      <w:r w:rsidR="00F77057" w:rsidRPr="00C902D9">
        <w:rPr>
          <w:rFonts w:ascii="Times New Roman" w:hAnsi="Times New Roman" w:cs="Times New Roman"/>
          <w:i/>
          <w:sz w:val="24"/>
          <w:szCs w:val="24"/>
        </w:rPr>
        <w:t>Международный словарь терминов в законодательной метрологии (</w:t>
      </w:r>
      <w:r w:rsidR="00F77057" w:rsidRPr="00C902D9">
        <w:rPr>
          <w:rFonts w:ascii="Times New Roman" w:hAnsi="Times New Roman" w:cs="Times New Roman"/>
          <w:i/>
          <w:sz w:val="24"/>
          <w:szCs w:val="24"/>
          <w:lang w:val="en-US"/>
        </w:rPr>
        <w:t>VIML</w:t>
      </w:r>
      <w:r w:rsidR="00F77057" w:rsidRPr="00C902D9">
        <w:rPr>
          <w:rFonts w:ascii="Times New Roman" w:hAnsi="Times New Roman" w:cs="Times New Roman"/>
          <w:i/>
          <w:sz w:val="24"/>
          <w:szCs w:val="24"/>
        </w:rPr>
        <w:t>)</w:t>
      </w:r>
      <w:r w:rsidR="00835E51" w:rsidRPr="00C902D9">
        <w:rPr>
          <w:rFonts w:ascii="Times New Roman" w:hAnsi="Times New Roman" w:cs="Times New Roman"/>
          <w:i/>
          <w:sz w:val="24"/>
          <w:szCs w:val="24"/>
        </w:rPr>
        <w:t>,</w:t>
      </w:r>
    </w:p>
    <w:p w:rsidR="00F77057" w:rsidRPr="00C902D9" w:rsidRDefault="00634A1C" w:rsidP="00A0120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02D9">
        <w:rPr>
          <w:rFonts w:ascii="Times New Roman" w:hAnsi="Times New Roman" w:cs="Times New Roman"/>
          <w:sz w:val="24"/>
          <w:szCs w:val="24"/>
        </w:rPr>
        <w:t xml:space="preserve">- МОЗМ </w:t>
      </w:r>
      <w:r w:rsidRPr="00C902D9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C902D9">
        <w:rPr>
          <w:rFonts w:ascii="Times New Roman" w:hAnsi="Times New Roman" w:cs="Times New Roman"/>
          <w:sz w:val="24"/>
          <w:szCs w:val="24"/>
        </w:rPr>
        <w:t xml:space="preserve">46-3 </w:t>
      </w:r>
      <w:r w:rsidRPr="00C902D9">
        <w:rPr>
          <w:rFonts w:ascii="Times New Roman" w:hAnsi="Times New Roman" w:cs="Times New Roman"/>
          <w:i/>
          <w:sz w:val="24"/>
          <w:szCs w:val="24"/>
        </w:rPr>
        <w:t xml:space="preserve">Счётчики электроэнергии. </w:t>
      </w:r>
      <w:r w:rsidRPr="00C902D9">
        <w:rPr>
          <w:rFonts w:ascii="Times New Roman" w:hAnsi="Times New Roman" w:cs="Times New Roman"/>
          <w:sz w:val="24"/>
          <w:szCs w:val="24"/>
        </w:rPr>
        <w:t xml:space="preserve">Часть 3: </w:t>
      </w:r>
      <w:r w:rsidR="00835E51" w:rsidRPr="00C902D9">
        <w:rPr>
          <w:rFonts w:ascii="Times New Roman" w:hAnsi="Times New Roman" w:cs="Times New Roman"/>
          <w:i/>
          <w:sz w:val="24"/>
          <w:szCs w:val="24"/>
        </w:rPr>
        <w:t>Формат отчёта об испытаниях,</w:t>
      </w:r>
    </w:p>
    <w:p w:rsidR="00634A1C" w:rsidRPr="00C902D9" w:rsidRDefault="00634A1C" w:rsidP="00A01200">
      <w:pPr>
        <w:spacing w:after="0"/>
        <w:jc w:val="both"/>
        <w:rPr>
          <w:rStyle w:val="style109"/>
          <w:rFonts w:ascii="Times New Roman" w:hAnsi="Times New Roman" w:cs="Times New Roman"/>
          <w:i/>
          <w:sz w:val="24"/>
          <w:szCs w:val="24"/>
        </w:rPr>
      </w:pPr>
      <w:r w:rsidRPr="00C902D9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C902D9">
        <w:rPr>
          <w:rFonts w:ascii="Times New Roman" w:hAnsi="Times New Roman" w:cs="Times New Roman"/>
          <w:sz w:val="24"/>
          <w:szCs w:val="24"/>
        </w:rPr>
        <w:t xml:space="preserve">МОЗМ </w:t>
      </w:r>
      <w:r w:rsidRPr="00C902D9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C902D9">
        <w:rPr>
          <w:rFonts w:ascii="Times New Roman" w:hAnsi="Times New Roman" w:cs="Times New Roman"/>
          <w:sz w:val="24"/>
          <w:szCs w:val="24"/>
        </w:rPr>
        <w:t>49-1</w:t>
      </w:r>
      <w:r w:rsidRPr="00C902D9">
        <w:rPr>
          <w:rFonts w:ascii="Times New Roman" w:hAnsi="Times New Roman" w:cs="Times New Roman"/>
          <w:i/>
          <w:sz w:val="24"/>
          <w:szCs w:val="24"/>
        </w:rPr>
        <w:t xml:space="preserve"> </w:t>
      </w:r>
      <w:hyperlink r:id="rId7" w:tgtFrame="_blank" w:history="1">
        <w:r w:rsidRPr="00C902D9">
          <w:rPr>
            <w:rStyle w:val="style109"/>
            <w:rFonts w:ascii="Times New Roman" w:hAnsi="Times New Roman" w:cs="Times New Roman"/>
            <w:i/>
            <w:sz w:val="24"/>
            <w:szCs w:val="24"/>
          </w:rPr>
          <w:t xml:space="preserve">Счетчики воды, предназначенные для измерения холодной питьевой и горячей воды. </w:t>
        </w:r>
        <w:r w:rsidRPr="00C902D9">
          <w:rPr>
            <w:rStyle w:val="style109"/>
            <w:rFonts w:ascii="Times New Roman" w:hAnsi="Times New Roman" w:cs="Times New Roman"/>
            <w:sz w:val="24"/>
            <w:szCs w:val="24"/>
          </w:rPr>
          <w:t>Часть 1:</w:t>
        </w:r>
        <w:r w:rsidRPr="00C902D9">
          <w:rPr>
            <w:rStyle w:val="style109"/>
            <w:rFonts w:ascii="Times New Roman" w:hAnsi="Times New Roman" w:cs="Times New Roman"/>
            <w:i/>
            <w:sz w:val="24"/>
            <w:szCs w:val="24"/>
          </w:rPr>
          <w:t xml:space="preserve"> Метрологические и технические требования</w:t>
        </w:r>
      </w:hyperlink>
      <w:r w:rsidR="00835E51" w:rsidRPr="00C902D9">
        <w:rPr>
          <w:rStyle w:val="style109"/>
          <w:rFonts w:ascii="Times New Roman" w:hAnsi="Times New Roman" w:cs="Times New Roman"/>
          <w:i/>
          <w:sz w:val="24"/>
          <w:szCs w:val="24"/>
        </w:rPr>
        <w:t>,</w:t>
      </w:r>
    </w:p>
    <w:p w:rsidR="00634A1C" w:rsidRPr="00C902D9" w:rsidRDefault="00634A1C" w:rsidP="00A01200">
      <w:pPr>
        <w:spacing w:after="0"/>
        <w:jc w:val="both"/>
        <w:rPr>
          <w:rStyle w:val="style109"/>
          <w:rFonts w:ascii="Times New Roman" w:hAnsi="Times New Roman" w:cs="Times New Roman"/>
          <w:i/>
          <w:sz w:val="24"/>
          <w:szCs w:val="24"/>
        </w:rPr>
      </w:pPr>
      <w:r w:rsidRPr="00C902D9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C902D9">
        <w:rPr>
          <w:rFonts w:ascii="Times New Roman" w:hAnsi="Times New Roman" w:cs="Times New Roman"/>
          <w:sz w:val="24"/>
          <w:szCs w:val="24"/>
        </w:rPr>
        <w:t xml:space="preserve">МОЗМ </w:t>
      </w:r>
      <w:r w:rsidRPr="00C902D9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C902D9">
        <w:rPr>
          <w:rFonts w:ascii="Times New Roman" w:hAnsi="Times New Roman" w:cs="Times New Roman"/>
          <w:sz w:val="24"/>
          <w:szCs w:val="24"/>
        </w:rPr>
        <w:t>49-2</w:t>
      </w:r>
      <w:r w:rsidRPr="00C902D9">
        <w:rPr>
          <w:rFonts w:ascii="Times New Roman" w:hAnsi="Times New Roman" w:cs="Times New Roman"/>
          <w:i/>
          <w:sz w:val="24"/>
          <w:szCs w:val="24"/>
        </w:rPr>
        <w:t xml:space="preserve"> </w:t>
      </w:r>
      <w:hyperlink r:id="rId8" w:tgtFrame="_blank" w:history="1">
        <w:r w:rsidRPr="00C902D9">
          <w:rPr>
            <w:rStyle w:val="style109"/>
            <w:rFonts w:ascii="Times New Roman" w:hAnsi="Times New Roman" w:cs="Times New Roman"/>
            <w:i/>
            <w:sz w:val="24"/>
            <w:szCs w:val="24"/>
          </w:rPr>
          <w:t xml:space="preserve">Счетчики воды, предназначенные для измерения холодной питьевой и горячей воды. </w:t>
        </w:r>
        <w:r w:rsidRPr="00C902D9">
          <w:rPr>
            <w:rStyle w:val="style109"/>
            <w:rFonts w:ascii="Times New Roman" w:hAnsi="Times New Roman" w:cs="Times New Roman"/>
            <w:sz w:val="24"/>
            <w:szCs w:val="24"/>
          </w:rPr>
          <w:t>Часть 2:</w:t>
        </w:r>
      </w:hyperlink>
      <w:r w:rsidRPr="00C902D9">
        <w:rPr>
          <w:rStyle w:val="style109"/>
          <w:rFonts w:ascii="Times New Roman" w:hAnsi="Times New Roman" w:cs="Times New Roman"/>
          <w:i/>
          <w:sz w:val="24"/>
          <w:szCs w:val="24"/>
        </w:rPr>
        <w:t xml:space="preserve"> Методики испытаний</w:t>
      </w:r>
      <w:r w:rsidR="00835E51" w:rsidRPr="00C902D9">
        <w:rPr>
          <w:rStyle w:val="style109"/>
          <w:rFonts w:ascii="Times New Roman" w:hAnsi="Times New Roman" w:cs="Times New Roman"/>
          <w:i/>
          <w:sz w:val="24"/>
          <w:szCs w:val="24"/>
        </w:rPr>
        <w:t>,</w:t>
      </w:r>
    </w:p>
    <w:p w:rsidR="00634A1C" w:rsidRPr="00C902D9" w:rsidRDefault="00634A1C" w:rsidP="00A01200">
      <w:pPr>
        <w:spacing w:after="0"/>
        <w:jc w:val="both"/>
        <w:rPr>
          <w:rStyle w:val="style109"/>
          <w:rFonts w:ascii="Times New Roman" w:hAnsi="Times New Roman" w:cs="Times New Roman"/>
          <w:i/>
          <w:sz w:val="24"/>
          <w:szCs w:val="24"/>
        </w:rPr>
      </w:pPr>
      <w:r w:rsidRPr="00C902D9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C902D9">
        <w:rPr>
          <w:rFonts w:ascii="Times New Roman" w:hAnsi="Times New Roman" w:cs="Times New Roman"/>
          <w:sz w:val="24"/>
          <w:szCs w:val="24"/>
        </w:rPr>
        <w:t xml:space="preserve">МОЗМ </w:t>
      </w:r>
      <w:r w:rsidRPr="00C902D9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C902D9">
        <w:rPr>
          <w:rFonts w:ascii="Times New Roman" w:hAnsi="Times New Roman" w:cs="Times New Roman"/>
          <w:sz w:val="24"/>
          <w:szCs w:val="24"/>
        </w:rPr>
        <w:t>49-3</w:t>
      </w:r>
      <w:r w:rsidRPr="00C902D9">
        <w:rPr>
          <w:rFonts w:ascii="Times New Roman" w:hAnsi="Times New Roman" w:cs="Times New Roman"/>
          <w:i/>
          <w:sz w:val="24"/>
          <w:szCs w:val="24"/>
        </w:rPr>
        <w:t xml:space="preserve"> </w:t>
      </w:r>
      <w:hyperlink r:id="rId9" w:tgtFrame="_blank" w:history="1">
        <w:r w:rsidRPr="00C902D9">
          <w:rPr>
            <w:rStyle w:val="style109"/>
            <w:rFonts w:ascii="Times New Roman" w:hAnsi="Times New Roman" w:cs="Times New Roman"/>
            <w:i/>
            <w:sz w:val="24"/>
            <w:szCs w:val="24"/>
          </w:rPr>
          <w:t xml:space="preserve">Счетчики воды, предназначенные для измерения холодной питьевой и горячей воды. </w:t>
        </w:r>
        <w:r w:rsidRPr="00C902D9">
          <w:rPr>
            <w:rStyle w:val="style109"/>
            <w:rFonts w:ascii="Times New Roman" w:hAnsi="Times New Roman" w:cs="Times New Roman"/>
            <w:sz w:val="24"/>
            <w:szCs w:val="24"/>
          </w:rPr>
          <w:t>Часть 3:</w:t>
        </w:r>
        <w:r w:rsidRPr="00C902D9">
          <w:rPr>
            <w:rStyle w:val="style109"/>
            <w:rFonts w:ascii="Times New Roman" w:hAnsi="Times New Roman" w:cs="Times New Roman"/>
            <w:i/>
            <w:sz w:val="24"/>
            <w:szCs w:val="24"/>
          </w:rPr>
          <w:t xml:space="preserve"> </w:t>
        </w:r>
        <w:r w:rsidRPr="00C902D9">
          <w:rPr>
            <w:rFonts w:ascii="Times New Roman" w:hAnsi="Times New Roman" w:cs="Times New Roman"/>
            <w:i/>
            <w:sz w:val="24"/>
            <w:szCs w:val="24"/>
          </w:rPr>
          <w:t>Формат отчёта об испытаниях</w:t>
        </w:r>
        <w:r w:rsidR="00835E51" w:rsidRPr="00C902D9">
          <w:rPr>
            <w:rFonts w:ascii="Times New Roman" w:hAnsi="Times New Roman" w:cs="Times New Roman"/>
            <w:i/>
            <w:sz w:val="24"/>
            <w:szCs w:val="24"/>
          </w:rPr>
          <w:t>,</w:t>
        </w:r>
      </w:hyperlink>
    </w:p>
    <w:p w:rsidR="00835E51" w:rsidRPr="00C902D9" w:rsidRDefault="00835E51" w:rsidP="00A01200">
      <w:pPr>
        <w:spacing w:after="0"/>
        <w:jc w:val="both"/>
        <w:rPr>
          <w:rStyle w:val="style109"/>
          <w:rFonts w:ascii="Times New Roman" w:hAnsi="Times New Roman" w:cs="Times New Roman"/>
          <w:sz w:val="24"/>
          <w:szCs w:val="24"/>
        </w:rPr>
      </w:pPr>
      <w:r w:rsidRPr="00C902D9">
        <w:rPr>
          <w:rStyle w:val="style109"/>
          <w:rFonts w:ascii="Times New Roman" w:hAnsi="Times New Roman" w:cs="Times New Roman"/>
          <w:i/>
          <w:sz w:val="24"/>
          <w:szCs w:val="24"/>
        </w:rPr>
        <w:t xml:space="preserve">- </w:t>
      </w:r>
      <w:r w:rsidRPr="00C902D9">
        <w:rPr>
          <w:rStyle w:val="style109"/>
          <w:rFonts w:ascii="Times New Roman" w:hAnsi="Times New Roman" w:cs="Times New Roman"/>
          <w:sz w:val="24"/>
          <w:szCs w:val="24"/>
        </w:rPr>
        <w:t xml:space="preserve">Новая Рекомендация МОЗМ </w:t>
      </w:r>
      <w:r w:rsidRPr="00C902D9">
        <w:rPr>
          <w:rStyle w:val="hps"/>
          <w:rFonts w:ascii="Times New Roman" w:hAnsi="Times New Roman" w:cs="Times New Roman"/>
          <w:i/>
          <w:sz w:val="24"/>
          <w:szCs w:val="24"/>
        </w:rPr>
        <w:t>Приборы для</w:t>
      </w:r>
      <w:r w:rsidRPr="00C902D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i/>
          <w:sz w:val="24"/>
          <w:szCs w:val="24"/>
        </w:rPr>
        <w:t>непрерывного измерения</w:t>
      </w:r>
      <w:r w:rsidRPr="00C902D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C902D9">
        <w:rPr>
          <w:rStyle w:val="hps"/>
          <w:rFonts w:ascii="Times New Roman" w:hAnsi="Times New Roman" w:cs="Times New Roman"/>
          <w:i/>
          <w:sz w:val="24"/>
          <w:szCs w:val="24"/>
        </w:rPr>
        <w:t>СО</w:t>
      </w:r>
      <w:proofErr w:type="gramEnd"/>
      <w:r w:rsidRPr="00C902D9">
        <w:rPr>
          <w:rStyle w:val="hps"/>
          <w:rFonts w:ascii="Times New Roman" w:hAnsi="Times New Roman" w:cs="Times New Roman"/>
          <w:i/>
          <w:sz w:val="24"/>
          <w:szCs w:val="24"/>
        </w:rPr>
        <w:t xml:space="preserve"> и</w:t>
      </w:r>
      <w:r w:rsidRPr="00C902D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902D9">
        <w:rPr>
          <w:rStyle w:val="hps"/>
          <w:rFonts w:ascii="Times New Roman" w:hAnsi="Times New Roman" w:cs="Times New Roman"/>
          <w:i/>
          <w:sz w:val="24"/>
          <w:szCs w:val="24"/>
        </w:rPr>
        <w:t>NOx</w:t>
      </w:r>
      <w:proofErr w:type="spellEnd"/>
      <w:r w:rsidRPr="00C902D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i/>
          <w:sz w:val="24"/>
          <w:szCs w:val="24"/>
        </w:rPr>
        <w:t>в</w:t>
      </w:r>
      <w:r w:rsidRPr="00C902D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i/>
          <w:sz w:val="24"/>
          <w:szCs w:val="24"/>
        </w:rPr>
        <w:t>выбросах из стационарных</w:t>
      </w:r>
      <w:r w:rsidRPr="00C902D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i/>
          <w:sz w:val="24"/>
          <w:szCs w:val="24"/>
        </w:rPr>
        <w:t>источников,</w:t>
      </w:r>
    </w:p>
    <w:p w:rsidR="00634A1C" w:rsidRPr="00C902D9" w:rsidRDefault="00835E51" w:rsidP="00A01200">
      <w:pPr>
        <w:spacing w:after="0"/>
        <w:jc w:val="both"/>
        <w:rPr>
          <w:rStyle w:val="style109"/>
          <w:rFonts w:ascii="Times New Roman" w:hAnsi="Times New Roman" w:cs="Times New Roman"/>
          <w:i/>
          <w:sz w:val="24"/>
          <w:szCs w:val="24"/>
        </w:rPr>
      </w:pPr>
      <w:r w:rsidRPr="00C902D9">
        <w:rPr>
          <w:rFonts w:ascii="Times New Roman" w:hAnsi="Times New Roman" w:cs="Times New Roman"/>
          <w:sz w:val="24"/>
          <w:szCs w:val="24"/>
        </w:rPr>
        <w:t xml:space="preserve">- МОЗМ </w:t>
      </w:r>
      <w:r w:rsidRPr="00C902D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C902D9">
        <w:rPr>
          <w:rFonts w:ascii="Times New Roman" w:hAnsi="Times New Roman" w:cs="Times New Roman"/>
          <w:sz w:val="24"/>
          <w:szCs w:val="24"/>
        </w:rPr>
        <w:t xml:space="preserve"> 11 </w:t>
      </w:r>
      <w:r w:rsidRPr="00C902D9">
        <w:rPr>
          <w:rStyle w:val="style109"/>
          <w:rFonts w:ascii="Times New Roman" w:hAnsi="Times New Roman" w:cs="Times New Roman"/>
          <w:i/>
          <w:sz w:val="24"/>
          <w:szCs w:val="24"/>
        </w:rPr>
        <w:t>Общие требования к электронным средствам измерений – условия окружающей среды</w:t>
      </w:r>
    </w:p>
    <w:p w:rsidR="00835E51" w:rsidRPr="00C902D9" w:rsidRDefault="00835E51" w:rsidP="00A01200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2D9">
        <w:rPr>
          <w:rStyle w:val="style109"/>
          <w:rFonts w:ascii="Times New Roman" w:hAnsi="Times New Roman" w:cs="Times New Roman"/>
          <w:i/>
          <w:sz w:val="24"/>
          <w:szCs w:val="24"/>
        </w:rPr>
        <w:t xml:space="preserve">- </w:t>
      </w:r>
      <w:r w:rsidRPr="00C902D9">
        <w:rPr>
          <w:rStyle w:val="style109"/>
          <w:rFonts w:ascii="Times New Roman" w:hAnsi="Times New Roman" w:cs="Times New Roman"/>
          <w:sz w:val="24"/>
          <w:szCs w:val="24"/>
        </w:rPr>
        <w:t xml:space="preserve">МОЗМ </w:t>
      </w:r>
      <w:r w:rsidRPr="00C902D9">
        <w:rPr>
          <w:rStyle w:val="style109"/>
          <w:rFonts w:ascii="Times New Roman" w:hAnsi="Times New Roman" w:cs="Times New Roman"/>
          <w:sz w:val="24"/>
          <w:szCs w:val="24"/>
          <w:lang w:val="en-US"/>
        </w:rPr>
        <w:t>B</w:t>
      </w:r>
      <w:r w:rsidRPr="00C902D9">
        <w:rPr>
          <w:rStyle w:val="style109"/>
          <w:rFonts w:ascii="Times New Roman" w:hAnsi="Times New Roman" w:cs="Times New Roman"/>
          <w:sz w:val="24"/>
          <w:szCs w:val="24"/>
        </w:rPr>
        <w:t xml:space="preserve"> 14</w:t>
      </w:r>
      <w:r w:rsidRPr="00C902D9">
        <w:rPr>
          <w:rStyle w:val="style109"/>
          <w:rFonts w:ascii="Times New Roman" w:hAnsi="Times New Roman" w:cs="Times New Roman"/>
          <w:i/>
          <w:sz w:val="24"/>
          <w:szCs w:val="24"/>
        </w:rPr>
        <w:t xml:space="preserve"> </w:t>
      </w:r>
      <w:r w:rsidRPr="00C902D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Процедура выборов </w:t>
      </w:r>
      <w:r w:rsidR="00FE1935" w:rsidRPr="00C902D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Президента и В</w:t>
      </w:r>
      <w:r w:rsidRPr="00C902D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ице-президентов</w:t>
      </w:r>
      <w:r w:rsidR="00FE1935" w:rsidRPr="00C902D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МКЗМ</w:t>
      </w:r>
      <w:r w:rsidRPr="00C902D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C902D9" w:rsidRPr="00C902D9" w:rsidRDefault="00C902D9" w:rsidP="00FE193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E1935" w:rsidRPr="00C902D9" w:rsidRDefault="00FE1935" w:rsidP="00FE1935">
      <w:pPr>
        <w:spacing w:after="0"/>
        <w:rPr>
          <w:rStyle w:val="hps"/>
          <w:rFonts w:ascii="Times New Roman" w:hAnsi="Times New Roman" w:cs="Times New Roman"/>
          <w:b/>
          <w:i/>
          <w:sz w:val="24"/>
          <w:szCs w:val="24"/>
        </w:rPr>
      </w:pPr>
      <w:r w:rsidRPr="00C902D9">
        <w:rPr>
          <w:rFonts w:ascii="Times New Roman" w:hAnsi="Times New Roman" w:cs="Times New Roman"/>
          <w:b/>
          <w:sz w:val="24"/>
          <w:szCs w:val="24"/>
        </w:rPr>
        <w:t xml:space="preserve">Резолюция </w:t>
      </w:r>
      <w:r w:rsidRPr="00C902D9">
        <w:rPr>
          <w:rStyle w:val="st"/>
          <w:rFonts w:ascii="Times New Roman" w:hAnsi="Times New Roman" w:cs="Times New Roman"/>
          <w:b/>
          <w:sz w:val="24"/>
          <w:szCs w:val="24"/>
        </w:rPr>
        <w:t>№12</w:t>
      </w:r>
      <w:r w:rsidRPr="00C902D9">
        <w:rPr>
          <w:rStyle w:val="st"/>
          <w:rFonts w:ascii="Times New Roman" w:hAnsi="Times New Roman" w:cs="Times New Roman"/>
          <w:b/>
          <w:sz w:val="24"/>
          <w:szCs w:val="24"/>
        </w:rPr>
        <w:tab/>
      </w:r>
      <w:r w:rsidRPr="00C902D9">
        <w:rPr>
          <w:rStyle w:val="st"/>
          <w:rFonts w:ascii="Times New Roman" w:hAnsi="Times New Roman" w:cs="Times New Roman"/>
          <w:b/>
          <w:sz w:val="24"/>
          <w:szCs w:val="24"/>
        </w:rPr>
        <w:tab/>
        <w:t>[</w:t>
      </w:r>
      <w:r w:rsidRPr="00C902D9">
        <w:rPr>
          <w:rStyle w:val="hps"/>
          <w:rFonts w:ascii="Times New Roman" w:hAnsi="Times New Roman" w:cs="Times New Roman"/>
          <w:b/>
          <w:i/>
          <w:sz w:val="24"/>
          <w:szCs w:val="24"/>
        </w:rPr>
        <w:t>Пункт 9.3.2 повестки дня]</w:t>
      </w:r>
    </w:p>
    <w:p w:rsidR="00FE1935" w:rsidRPr="00C902D9" w:rsidRDefault="00FE1935" w:rsidP="00FE1935">
      <w:pPr>
        <w:spacing w:after="0"/>
        <w:rPr>
          <w:rStyle w:val="hps"/>
          <w:rFonts w:ascii="Times New Roman" w:hAnsi="Times New Roman" w:cs="Times New Roman"/>
          <w:sz w:val="24"/>
          <w:szCs w:val="24"/>
        </w:rPr>
      </w:pPr>
      <w:r w:rsidRPr="00C902D9">
        <w:rPr>
          <w:rStyle w:val="hps"/>
          <w:rFonts w:ascii="Times New Roman" w:hAnsi="Times New Roman" w:cs="Times New Roman"/>
          <w:sz w:val="24"/>
          <w:szCs w:val="24"/>
        </w:rPr>
        <w:t>Комитет,</w:t>
      </w:r>
    </w:p>
    <w:p w:rsidR="00835E51" w:rsidRPr="00C902D9" w:rsidRDefault="00FE1935" w:rsidP="00A01200">
      <w:pPr>
        <w:spacing w:after="0"/>
        <w:jc w:val="both"/>
        <w:rPr>
          <w:rStyle w:val="style109"/>
          <w:rFonts w:ascii="Times New Roman" w:hAnsi="Times New Roman" w:cs="Times New Roman"/>
          <w:i/>
          <w:sz w:val="24"/>
          <w:szCs w:val="24"/>
        </w:rPr>
      </w:pPr>
      <w:r w:rsidRPr="009237A1">
        <w:rPr>
          <w:rStyle w:val="hps"/>
          <w:rFonts w:ascii="Times New Roman" w:hAnsi="Times New Roman" w:cs="Times New Roman"/>
          <w:sz w:val="24"/>
          <w:szCs w:val="24"/>
          <w:u w:val="single"/>
        </w:rPr>
        <w:lastRenderedPageBreak/>
        <w:t>Подтверждает</w:t>
      </w:r>
      <w:r w:rsidRPr="009237A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237A1">
        <w:rPr>
          <w:rStyle w:val="hps"/>
          <w:rFonts w:ascii="Times New Roman" w:hAnsi="Times New Roman" w:cs="Times New Roman"/>
          <w:sz w:val="24"/>
          <w:szCs w:val="24"/>
          <w:u w:val="single"/>
        </w:rPr>
        <w:t>свое решение начать</w:t>
      </w:r>
      <w:r w:rsidR="002E1B02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в качестве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2E1B02" w:rsidRPr="00C902D9">
        <w:rPr>
          <w:rStyle w:val="hps"/>
          <w:rFonts w:ascii="Times New Roman" w:hAnsi="Times New Roman" w:cs="Times New Roman"/>
          <w:sz w:val="24"/>
          <w:szCs w:val="24"/>
        </w:rPr>
        <w:t>нового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проект</w:t>
      </w:r>
      <w:r w:rsidR="002E1B02" w:rsidRPr="00C902D9">
        <w:rPr>
          <w:rStyle w:val="hps"/>
          <w:rFonts w:ascii="Times New Roman" w:hAnsi="Times New Roman" w:cs="Times New Roman"/>
          <w:sz w:val="24"/>
          <w:szCs w:val="24"/>
        </w:rPr>
        <w:t>а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в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ТК 4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Fonts w:ascii="Times New Roman" w:hAnsi="Times New Roman" w:cs="Times New Roman"/>
          <w:i/>
          <w:sz w:val="24"/>
          <w:szCs w:val="24"/>
        </w:rPr>
        <w:t>Эталоны и устройства для калибровки и поверки</w:t>
      </w:r>
      <w:r w:rsidRPr="00C902D9">
        <w:rPr>
          <w:rFonts w:ascii="Times New Roman" w:hAnsi="Times New Roman" w:cs="Times New Roman"/>
          <w:sz w:val="24"/>
          <w:szCs w:val="24"/>
        </w:rPr>
        <w:t>, пере</w:t>
      </w:r>
      <w:r w:rsidR="002E1B02" w:rsidRPr="00C902D9">
        <w:rPr>
          <w:rFonts w:ascii="Times New Roman" w:hAnsi="Times New Roman" w:cs="Times New Roman"/>
          <w:sz w:val="24"/>
          <w:szCs w:val="24"/>
        </w:rPr>
        <w:t>работку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2E1B02" w:rsidRPr="00C902D9">
        <w:rPr>
          <w:rStyle w:val="hps"/>
          <w:rFonts w:ascii="Times New Roman" w:hAnsi="Times New Roman" w:cs="Times New Roman"/>
          <w:sz w:val="24"/>
          <w:szCs w:val="24"/>
        </w:rPr>
        <w:t>МОЗМ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D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8:2004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2E1B02" w:rsidRPr="00C902D9">
        <w:rPr>
          <w:rStyle w:val="style109"/>
          <w:rFonts w:ascii="Times New Roman" w:hAnsi="Times New Roman" w:cs="Times New Roman"/>
          <w:i/>
          <w:sz w:val="24"/>
          <w:szCs w:val="24"/>
        </w:rPr>
        <w:t>Эталоны. Выбор, признание, применение, хранение и документирование.</w:t>
      </w:r>
    </w:p>
    <w:p w:rsidR="00C902D9" w:rsidRPr="00C902D9" w:rsidRDefault="00C902D9" w:rsidP="002E1B0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E1B02" w:rsidRPr="00C902D9" w:rsidRDefault="002E1B02" w:rsidP="002E1B02">
      <w:pPr>
        <w:spacing w:after="0"/>
        <w:rPr>
          <w:rStyle w:val="hps"/>
          <w:rFonts w:ascii="Times New Roman" w:hAnsi="Times New Roman" w:cs="Times New Roman"/>
          <w:b/>
          <w:i/>
          <w:sz w:val="24"/>
          <w:szCs w:val="24"/>
        </w:rPr>
      </w:pPr>
      <w:r w:rsidRPr="00C902D9">
        <w:rPr>
          <w:rFonts w:ascii="Times New Roman" w:hAnsi="Times New Roman" w:cs="Times New Roman"/>
          <w:b/>
          <w:sz w:val="24"/>
          <w:szCs w:val="24"/>
        </w:rPr>
        <w:t xml:space="preserve">Резолюция </w:t>
      </w:r>
      <w:r w:rsidRPr="00C902D9">
        <w:rPr>
          <w:rStyle w:val="st"/>
          <w:rFonts w:ascii="Times New Roman" w:hAnsi="Times New Roman" w:cs="Times New Roman"/>
          <w:b/>
          <w:sz w:val="24"/>
          <w:szCs w:val="24"/>
        </w:rPr>
        <w:t>№13</w:t>
      </w:r>
      <w:r w:rsidRPr="00C902D9">
        <w:rPr>
          <w:rStyle w:val="st"/>
          <w:rFonts w:ascii="Times New Roman" w:hAnsi="Times New Roman" w:cs="Times New Roman"/>
          <w:b/>
          <w:sz w:val="24"/>
          <w:szCs w:val="24"/>
        </w:rPr>
        <w:tab/>
      </w:r>
      <w:r w:rsidRPr="00C902D9">
        <w:rPr>
          <w:rStyle w:val="st"/>
          <w:rFonts w:ascii="Times New Roman" w:hAnsi="Times New Roman" w:cs="Times New Roman"/>
          <w:b/>
          <w:sz w:val="24"/>
          <w:szCs w:val="24"/>
        </w:rPr>
        <w:tab/>
        <w:t>[</w:t>
      </w:r>
      <w:r w:rsidRPr="00C902D9">
        <w:rPr>
          <w:rStyle w:val="hps"/>
          <w:rFonts w:ascii="Times New Roman" w:hAnsi="Times New Roman" w:cs="Times New Roman"/>
          <w:b/>
          <w:i/>
          <w:sz w:val="24"/>
          <w:szCs w:val="24"/>
        </w:rPr>
        <w:t>Пункт 9.3.3 повестки дня]</w:t>
      </w:r>
    </w:p>
    <w:p w:rsidR="002E1B02" w:rsidRPr="00C902D9" w:rsidRDefault="002E1B02" w:rsidP="002E1B02">
      <w:pPr>
        <w:spacing w:after="0"/>
        <w:rPr>
          <w:rStyle w:val="hps"/>
          <w:rFonts w:ascii="Times New Roman" w:hAnsi="Times New Roman" w:cs="Times New Roman"/>
          <w:sz w:val="24"/>
          <w:szCs w:val="24"/>
        </w:rPr>
      </w:pPr>
      <w:r w:rsidRPr="00C902D9">
        <w:rPr>
          <w:rStyle w:val="hps"/>
          <w:rFonts w:ascii="Times New Roman" w:hAnsi="Times New Roman" w:cs="Times New Roman"/>
          <w:sz w:val="24"/>
          <w:szCs w:val="24"/>
        </w:rPr>
        <w:t>Комитет,</w:t>
      </w:r>
    </w:p>
    <w:p w:rsidR="002E1B02" w:rsidRPr="00C902D9" w:rsidRDefault="002E1B02" w:rsidP="00A01200">
      <w:pPr>
        <w:spacing w:after="240"/>
        <w:jc w:val="both"/>
        <w:rPr>
          <w:rStyle w:val="hps"/>
          <w:rFonts w:ascii="Times New Roman" w:hAnsi="Times New Roman" w:cs="Times New Roman"/>
          <w:sz w:val="24"/>
          <w:szCs w:val="24"/>
        </w:rPr>
      </w:pPr>
      <w:r w:rsidRPr="009237A1">
        <w:rPr>
          <w:rStyle w:val="hps"/>
          <w:rFonts w:ascii="Times New Roman" w:hAnsi="Times New Roman" w:cs="Times New Roman"/>
          <w:sz w:val="24"/>
          <w:szCs w:val="24"/>
          <w:u w:val="single"/>
        </w:rPr>
        <w:t>Подтверждает</w:t>
      </w:r>
      <w:r w:rsidRPr="009237A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237A1">
        <w:rPr>
          <w:rStyle w:val="hps"/>
          <w:rFonts w:ascii="Times New Roman" w:hAnsi="Times New Roman" w:cs="Times New Roman"/>
          <w:sz w:val="24"/>
          <w:szCs w:val="24"/>
          <w:u w:val="single"/>
        </w:rPr>
        <w:t>свое решение начать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в качестве нового проекта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в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902D9">
        <w:rPr>
          <w:rStyle w:val="hps"/>
          <w:rFonts w:ascii="Times New Roman" w:hAnsi="Times New Roman" w:cs="Times New Roman"/>
          <w:sz w:val="24"/>
          <w:szCs w:val="24"/>
        </w:rPr>
        <w:t>T</w:t>
      </w:r>
      <w:proofErr w:type="gramEnd"/>
      <w:r w:rsidR="005B2D93">
        <w:rPr>
          <w:rStyle w:val="hps"/>
          <w:rFonts w:ascii="Times New Roman" w:hAnsi="Times New Roman" w:cs="Times New Roman"/>
          <w:sz w:val="24"/>
          <w:szCs w:val="24"/>
        </w:rPr>
        <w:t>К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6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st"/>
          <w:rFonts w:ascii="Times New Roman" w:hAnsi="Times New Roman" w:cs="Times New Roman"/>
          <w:i/>
          <w:sz w:val="24"/>
          <w:szCs w:val="24"/>
        </w:rPr>
        <w:t>Фасованные товары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,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разработку новой </w:t>
      </w:r>
      <w:r w:rsidR="00DD4A51" w:rsidRPr="00C902D9">
        <w:rPr>
          <w:rStyle w:val="hps"/>
          <w:rFonts w:ascii="Times New Roman" w:hAnsi="Times New Roman" w:cs="Times New Roman"/>
          <w:sz w:val="24"/>
          <w:szCs w:val="24"/>
        </w:rPr>
        <w:t>П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убликации </w:t>
      </w:r>
      <w:r w:rsidRPr="00C902D9">
        <w:rPr>
          <w:rStyle w:val="hps"/>
          <w:rFonts w:ascii="Times New Roman" w:hAnsi="Times New Roman" w:cs="Times New Roman"/>
          <w:i/>
          <w:sz w:val="24"/>
          <w:szCs w:val="24"/>
        </w:rPr>
        <w:t>Руководство по</w:t>
      </w:r>
      <w:r w:rsidRPr="00C902D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i/>
          <w:sz w:val="24"/>
          <w:szCs w:val="24"/>
        </w:rPr>
        <w:t>определению</w:t>
      </w:r>
      <w:r w:rsidRPr="00C902D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i/>
          <w:sz w:val="24"/>
          <w:szCs w:val="24"/>
        </w:rPr>
        <w:t>системных требований</w:t>
      </w:r>
      <w:r w:rsidRPr="00C902D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i/>
          <w:sz w:val="24"/>
          <w:szCs w:val="24"/>
        </w:rPr>
        <w:t>для</w:t>
      </w:r>
      <w:r w:rsidRPr="00C902D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i/>
          <w:sz w:val="24"/>
          <w:szCs w:val="24"/>
        </w:rPr>
        <w:t>системы сертификации для</w:t>
      </w:r>
      <w:r w:rsidRPr="00C902D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i/>
          <w:sz w:val="24"/>
          <w:szCs w:val="24"/>
        </w:rPr>
        <w:t>фасованных товаров</w:t>
      </w:r>
      <w:r w:rsidRPr="00C902D9">
        <w:rPr>
          <w:rFonts w:ascii="Times New Roman" w:hAnsi="Times New Roman" w:cs="Times New Roman"/>
          <w:sz w:val="24"/>
          <w:szCs w:val="24"/>
        </w:rPr>
        <w:t xml:space="preserve">,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отметив </w:t>
      </w:r>
      <w:r w:rsidRPr="003A04FD">
        <w:rPr>
          <w:rStyle w:val="hps"/>
          <w:rFonts w:ascii="Times New Roman" w:hAnsi="Times New Roman" w:cs="Times New Roman"/>
          <w:sz w:val="24"/>
          <w:szCs w:val="24"/>
        </w:rPr>
        <w:t>сомнения</w:t>
      </w:r>
      <w:r w:rsidRPr="00C902D9">
        <w:rPr>
          <w:rStyle w:val="hps"/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выраженные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некоторыми его членами.</w:t>
      </w:r>
    </w:p>
    <w:p w:rsidR="00C902D9" w:rsidRPr="00C902D9" w:rsidRDefault="00C902D9" w:rsidP="00C902D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E1B02" w:rsidRPr="00C902D9" w:rsidRDefault="002E1B02" w:rsidP="002E1B02">
      <w:pPr>
        <w:spacing w:after="0"/>
        <w:rPr>
          <w:rStyle w:val="hps"/>
          <w:rFonts w:ascii="Times New Roman" w:hAnsi="Times New Roman" w:cs="Times New Roman"/>
          <w:b/>
          <w:i/>
          <w:sz w:val="24"/>
          <w:szCs w:val="24"/>
        </w:rPr>
      </w:pPr>
      <w:r w:rsidRPr="00C902D9">
        <w:rPr>
          <w:rFonts w:ascii="Times New Roman" w:hAnsi="Times New Roman" w:cs="Times New Roman"/>
          <w:b/>
          <w:sz w:val="24"/>
          <w:szCs w:val="24"/>
        </w:rPr>
        <w:t xml:space="preserve">Резолюция </w:t>
      </w:r>
      <w:r w:rsidRPr="00C902D9">
        <w:rPr>
          <w:rStyle w:val="st"/>
          <w:rFonts w:ascii="Times New Roman" w:hAnsi="Times New Roman" w:cs="Times New Roman"/>
          <w:b/>
          <w:sz w:val="24"/>
          <w:szCs w:val="24"/>
        </w:rPr>
        <w:t>№14</w:t>
      </w:r>
      <w:r w:rsidRPr="00C902D9">
        <w:rPr>
          <w:rStyle w:val="st"/>
          <w:rFonts w:ascii="Times New Roman" w:hAnsi="Times New Roman" w:cs="Times New Roman"/>
          <w:b/>
          <w:sz w:val="24"/>
          <w:szCs w:val="24"/>
        </w:rPr>
        <w:tab/>
      </w:r>
      <w:r w:rsidRPr="00C902D9">
        <w:rPr>
          <w:rStyle w:val="st"/>
          <w:rFonts w:ascii="Times New Roman" w:hAnsi="Times New Roman" w:cs="Times New Roman"/>
          <w:b/>
          <w:sz w:val="24"/>
          <w:szCs w:val="24"/>
        </w:rPr>
        <w:tab/>
        <w:t>[</w:t>
      </w:r>
      <w:r w:rsidRPr="00C902D9">
        <w:rPr>
          <w:rStyle w:val="hps"/>
          <w:rFonts w:ascii="Times New Roman" w:hAnsi="Times New Roman" w:cs="Times New Roman"/>
          <w:b/>
          <w:i/>
          <w:sz w:val="24"/>
          <w:szCs w:val="24"/>
        </w:rPr>
        <w:t>Пункт 9.3.4 повестки дня]</w:t>
      </w:r>
    </w:p>
    <w:p w:rsidR="002E1B02" w:rsidRPr="00C902D9" w:rsidRDefault="002E1B02" w:rsidP="002E1B02">
      <w:pPr>
        <w:spacing w:after="0"/>
        <w:rPr>
          <w:rStyle w:val="hps"/>
          <w:rFonts w:ascii="Times New Roman" w:hAnsi="Times New Roman" w:cs="Times New Roman"/>
          <w:sz w:val="24"/>
          <w:szCs w:val="24"/>
        </w:rPr>
      </w:pPr>
      <w:r w:rsidRPr="00C902D9">
        <w:rPr>
          <w:rStyle w:val="hps"/>
          <w:rFonts w:ascii="Times New Roman" w:hAnsi="Times New Roman" w:cs="Times New Roman"/>
          <w:sz w:val="24"/>
          <w:szCs w:val="24"/>
        </w:rPr>
        <w:t>Комитет,</w:t>
      </w:r>
    </w:p>
    <w:p w:rsidR="002E1B02" w:rsidRPr="00C902D9" w:rsidRDefault="002E1B02" w:rsidP="00A01200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237A1">
        <w:rPr>
          <w:rStyle w:val="hps"/>
          <w:rFonts w:ascii="Times New Roman" w:hAnsi="Times New Roman" w:cs="Times New Roman"/>
          <w:sz w:val="24"/>
          <w:szCs w:val="24"/>
          <w:u w:val="single"/>
        </w:rPr>
        <w:t>Подтверждает</w:t>
      </w:r>
      <w:r w:rsidRPr="009237A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237A1">
        <w:rPr>
          <w:rStyle w:val="hps"/>
          <w:rFonts w:ascii="Times New Roman" w:hAnsi="Times New Roman" w:cs="Times New Roman"/>
          <w:sz w:val="24"/>
          <w:szCs w:val="24"/>
          <w:u w:val="single"/>
        </w:rPr>
        <w:t>свое решение начать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A85A18" w:rsidRPr="00C902D9">
        <w:rPr>
          <w:rStyle w:val="hps"/>
          <w:rFonts w:ascii="Times New Roman" w:hAnsi="Times New Roman" w:cs="Times New Roman"/>
          <w:sz w:val="24"/>
          <w:szCs w:val="24"/>
        </w:rPr>
        <w:t>в качестве нового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проект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в ТК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1 </w:t>
      </w:r>
      <w:r w:rsidRPr="00C902D9">
        <w:rPr>
          <w:rStyle w:val="hps"/>
          <w:rFonts w:ascii="Times New Roman" w:hAnsi="Times New Roman" w:cs="Times New Roman"/>
          <w:i/>
          <w:sz w:val="24"/>
          <w:szCs w:val="24"/>
        </w:rPr>
        <w:t>Терминология</w:t>
      </w:r>
      <w:r w:rsidRPr="00C902D9">
        <w:rPr>
          <w:rFonts w:ascii="Times New Roman" w:hAnsi="Times New Roman" w:cs="Times New Roman"/>
          <w:sz w:val="24"/>
          <w:szCs w:val="24"/>
        </w:rPr>
        <w:t xml:space="preserve">, набор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и поддержание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двуязычной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(то есть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английский / французский</w:t>
      </w:r>
      <w:r w:rsidRPr="00C902D9">
        <w:rPr>
          <w:rFonts w:ascii="Times New Roman" w:hAnsi="Times New Roman" w:cs="Times New Roman"/>
          <w:sz w:val="24"/>
          <w:szCs w:val="24"/>
        </w:rPr>
        <w:t xml:space="preserve">) электронный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словарь, содержащий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записи из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VIM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и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VIML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и дополнительные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термины и </w:t>
      </w:r>
      <w:proofErr w:type="gramStart"/>
      <w:r w:rsidRPr="00C902D9">
        <w:rPr>
          <w:rStyle w:val="hps"/>
          <w:rFonts w:ascii="Times New Roman" w:hAnsi="Times New Roman" w:cs="Times New Roman"/>
          <w:sz w:val="24"/>
          <w:szCs w:val="24"/>
        </w:rPr>
        <w:t>определения</w:t>
      </w:r>
      <w:proofErr w:type="gramEnd"/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подтвержден</w:t>
      </w:r>
      <w:r w:rsidR="00A85A18" w:rsidRPr="00C902D9">
        <w:rPr>
          <w:rStyle w:val="hps"/>
          <w:rFonts w:ascii="Times New Roman" w:hAnsi="Times New Roman" w:cs="Times New Roman"/>
          <w:sz w:val="24"/>
          <w:szCs w:val="24"/>
        </w:rPr>
        <w:t>ные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A85A18" w:rsidRPr="00C902D9">
        <w:rPr>
          <w:rStyle w:val="hps"/>
          <w:rFonts w:ascii="Times New Roman" w:hAnsi="Times New Roman" w:cs="Times New Roman"/>
          <w:sz w:val="24"/>
          <w:szCs w:val="24"/>
        </w:rPr>
        <w:t>п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роектной групп</w:t>
      </w:r>
      <w:r w:rsidR="00A85A18" w:rsidRPr="00C902D9">
        <w:rPr>
          <w:rStyle w:val="hps"/>
          <w:rFonts w:ascii="Times New Roman" w:hAnsi="Times New Roman" w:cs="Times New Roman"/>
          <w:sz w:val="24"/>
          <w:szCs w:val="24"/>
        </w:rPr>
        <w:t>ой</w:t>
      </w:r>
      <w:r w:rsidRPr="00C902D9">
        <w:rPr>
          <w:rFonts w:ascii="Times New Roman" w:hAnsi="Times New Roman" w:cs="Times New Roman"/>
          <w:sz w:val="24"/>
          <w:szCs w:val="24"/>
        </w:rPr>
        <w:t>.</w:t>
      </w:r>
    </w:p>
    <w:p w:rsidR="00A85A18" w:rsidRPr="00C902D9" w:rsidRDefault="00A85A18" w:rsidP="00C902D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85A18" w:rsidRPr="00C902D9" w:rsidRDefault="00A85A18" w:rsidP="00A85A18">
      <w:pPr>
        <w:spacing w:after="0"/>
        <w:rPr>
          <w:rStyle w:val="hps"/>
          <w:rFonts w:ascii="Times New Roman" w:hAnsi="Times New Roman" w:cs="Times New Roman"/>
          <w:b/>
          <w:i/>
          <w:sz w:val="24"/>
          <w:szCs w:val="24"/>
        </w:rPr>
      </w:pPr>
      <w:r w:rsidRPr="00C902D9">
        <w:rPr>
          <w:rFonts w:ascii="Times New Roman" w:hAnsi="Times New Roman" w:cs="Times New Roman"/>
          <w:b/>
          <w:sz w:val="24"/>
          <w:szCs w:val="24"/>
        </w:rPr>
        <w:t xml:space="preserve">Резолюция </w:t>
      </w:r>
      <w:r w:rsidRPr="00C902D9">
        <w:rPr>
          <w:rStyle w:val="st"/>
          <w:rFonts w:ascii="Times New Roman" w:hAnsi="Times New Roman" w:cs="Times New Roman"/>
          <w:b/>
          <w:sz w:val="24"/>
          <w:szCs w:val="24"/>
        </w:rPr>
        <w:t>№15</w:t>
      </w:r>
      <w:r w:rsidRPr="00C902D9">
        <w:rPr>
          <w:rStyle w:val="st"/>
          <w:rFonts w:ascii="Times New Roman" w:hAnsi="Times New Roman" w:cs="Times New Roman"/>
          <w:b/>
          <w:sz w:val="24"/>
          <w:szCs w:val="24"/>
        </w:rPr>
        <w:tab/>
      </w:r>
      <w:r w:rsidRPr="00C902D9">
        <w:rPr>
          <w:rStyle w:val="st"/>
          <w:rFonts w:ascii="Times New Roman" w:hAnsi="Times New Roman" w:cs="Times New Roman"/>
          <w:b/>
          <w:sz w:val="24"/>
          <w:szCs w:val="24"/>
        </w:rPr>
        <w:tab/>
        <w:t>[</w:t>
      </w:r>
      <w:r w:rsidRPr="00C902D9">
        <w:rPr>
          <w:rStyle w:val="hps"/>
          <w:rFonts w:ascii="Times New Roman" w:hAnsi="Times New Roman" w:cs="Times New Roman"/>
          <w:b/>
          <w:i/>
          <w:sz w:val="24"/>
          <w:szCs w:val="24"/>
        </w:rPr>
        <w:t>Пункт 9.5 повестки дня]</w:t>
      </w:r>
    </w:p>
    <w:p w:rsidR="00A85A18" w:rsidRPr="00C902D9" w:rsidRDefault="00A85A18" w:rsidP="00634A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02D9">
        <w:rPr>
          <w:rFonts w:ascii="Times New Roman" w:hAnsi="Times New Roman" w:cs="Times New Roman"/>
          <w:sz w:val="24"/>
          <w:szCs w:val="24"/>
        </w:rPr>
        <w:t>Комитет,</w:t>
      </w:r>
    </w:p>
    <w:p w:rsidR="00A01200" w:rsidRPr="00A01200" w:rsidRDefault="00A85A18" w:rsidP="00A012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37A1">
        <w:rPr>
          <w:rStyle w:val="hps"/>
          <w:rFonts w:ascii="Times New Roman" w:hAnsi="Times New Roman" w:cs="Times New Roman"/>
          <w:sz w:val="24"/>
          <w:szCs w:val="24"/>
          <w:u w:val="single"/>
        </w:rPr>
        <w:t>Принима</w:t>
      </w:r>
      <w:r w:rsidR="009237A1">
        <w:rPr>
          <w:rStyle w:val="hps"/>
          <w:rFonts w:ascii="Times New Roman" w:hAnsi="Times New Roman" w:cs="Times New Roman"/>
          <w:sz w:val="24"/>
          <w:szCs w:val="24"/>
          <w:u w:val="single"/>
        </w:rPr>
        <w:t>я</w:t>
      </w:r>
      <w:r w:rsidRPr="009237A1">
        <w:rPr>
          <w:rStyle w:val="hps"/>
          <w:rFonts w:ascii="Times New Roman" w:hAnsi="Times New Roman" w:cs="Times New Roman"/>
          <w:sz w:val="24"/>
          <w:szCs w:val="24"/>
          <w:u w:val="single"/>
        </w:rPr>
        <w:t xml:space="preserve"> к сведению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устный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доклад своего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первого Вице-президента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по итогам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семинара для рассмотрения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работы</w:t>
      </w:r>
      <w:r w:rsidRPr="00C902D9">
        <w:rPr>
          <w:rFonts w:ascii="Times New Roman" w:hAnsi="Times New Roman" w:cs="Times New Roman"/>
          <w:sz w:val="24"/>
          <w:szCs w:val="24"/>
        </w:rPr>
        <w:t xml:space="preserve"> Договорённости о взаимном принятии результатов испытаний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(</w:t>
      </w:r>
      <w:r w:rsidRPr="00C902D9">
        <w:rPr>
          <w:rFonts w:ascii="Times New Roman" w:hAnsi="Times New Roman" w:cs="Times New Roman"/>
          <w:sz w:val="24"/>
          <w:szCs w:val="24"/>
        </w:rPr>
        <w:t>МАА);</w:t>
      </w:r>
    </w:p>
    <w:p w:rsidR="00A01200" w:rsidRPr="00A01200" w:rsidRDefault="00A85A18" w:rsidP="00A012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37A1">
        <w:rPr>
          <w:rStyle w:val="hps"/>
          <w:rFonts w:ascii="Times New Roman" w:hAnsi="Times New Roman" w:cs="Times New Roman"/>
          <w:sz w:val="24"/>
          <w:szCs w:val="24"/>
          <w:u w:val="single"/>
        </w:rPr>
        <w:t>Учитывая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, что</w:t>
      </w:r>
      <w:r w:rsidR="00C232FB"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высокий уровень доверия</w:t>
      </w:r>
      <w:r w:rsidRPr="00C902D9">
        <w:rPr>
          <w:rFonts w:ascii="Times New Roman" w:hAnsi="Times New Roman" w:cs="Times New Roman"/>
          <w:sz w:val="24"/>
          <w:szCs w:val="24"/>
        </w:rPr>
        <w:t xml:space="preserve"> отмечается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в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тех областях, где действуют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a9"/>
          <w:rFonts w:ascii="Times New Roman" w:hAnsi="Times New Roman" w:cs="Times New Roman"/>
          <w:sz w:val="24"/>
          <w:szCs w:val="24"/>
        </w:rPr>
        <w:t>Деклараци</w:t>
      </w:r>
      <w:r w:rsidR="00C232FB" w:rsidRPr="00C902D9">
        <w:rPr>
          <w:rStyle w:val="a9"/>
          <w:rFonts w:ascii="Times New Roman" w:hAnsi="Times New Roman" w:cs="Times New Roman"/>
          <w:sz w:val="24"/>
          <w:szCs w:val="24"/>
        </w:rPr>
        <w:t xml:space="preserve">и </w:t>
      </w:r>
      <w:r w:rsidRPr="00C902D9">
        <w:rPr>
          <w:rStyle w:val="st"/>
          <w:rFonts w:ascii="Times New Roman" w:hAnsi="Times New Roman" w:cs="Times New Roman"/>
          <w:sz w:val="24"/>
          <w:szCs w:val="24"/>
        </w:rPr>
        <w:t xml:space="preserve">о </w:t>
      </w:r>
      <w:r w:rsidRPr="00C902D9">
        <w:rPr>
          <w:rStyle w:val="a9"/>
          <w:rFonts w:ascii="Times New Roman" w:hAnsi="Times New Roman" w:cs="Times New Roman"/>
          <w:sz w:val="24"/>
          <w:szCs w:val="24"/>
        </w:rPr>
        <w:t>взаимном доверии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902D9">
        <w:rPr>
          <w:rFonts w:ascii="Times New Roman" w:hAnsi="Times New Roman" w:cs="Times New Roman"/>
          <w:sz w:val="24"/>
          <w:szCs w:val="24"/>
        </w:rPr>
        <w:t>DoMCs</w:t>
      </w:r>
      <w:proofErr w:type="spellEnd"/>
      <w:r w:rsidRPr="00C902D9">
        <w:rPr>
          <w:rFonts w:ascii="Times New Roman" w:hAnsi="Times New Roman" w:cs="Times New Roman"/>
          <w:sz w:val="24"/>
          <w:szCs w:val="24"/>
        </w:rPr>
        <w:t>);</w:t>
      </w:r>
    </w:p>
    <w:p w:rsidR="00A01200" w:rsidRPr="00A01200" w:rsidRDefault="00A85A18" w:rsidP="00A012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37A1">
        <w:rPr>
          <w:rStyle w:val="hps"/>
          <w:rFonts w:ascii="Times New Roman" w:hAnsi="Times New Roman" w:cs="Times New Roman"/>
          <w:sz w:val="24"/>
          <w:szCs w:val="24"/>
          <w:u w:val="single"/>
        </w:rPr>
        <w:t>Учитывая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заключение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семинар</w:t>
      </w:r>
      <w:r w:rsidR="00F31373" w:rsidRPr="00C902D9">
        <w:rPr>
          <w:rStyle w:val="hps"/>
          <w:rFonts w:ascii="Times New Roman" w:hAnsi="Times New Roman" w:cs="Times New Roman"/>
          <w:sz w:val="24"/>
          <w:szCs w:val="24"/>
        </w:rPr>
        <w:t>а о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МАА</w:t>
      </w:r>
      <w:r w:rsidRPr="00C902D9">
        <w:rPr>
          <w:rFonts w:ascii="Times New Roman" w:hAnsi="Times New Roman" w:cs="Times New Roman"/>
          <w:sz w:val="24"/>
          <w:szCs w:val="24"/>
        </w:rPr>
        <w:t>,</w:t>
      </w:r>
      <w:r w:rsidR="00F31373" w:rsidRPr="00C902D9">
        <w:rPr>
          <w:rFonts w:ascii="Times New Roman" w:hAnsi="Times New Roman" w:cs="Times New Roman"/>
          <w:sz w:val="24"/>
          <w:szCs w:val="24"/>
        </w:rPr>
        <w:t xml:space="preserve"> о том</w:t>
      </w:r>
      <w:r w:rsidR="004C64AC">
        <w:rPr>
          <w:rFonts w:ascii="Times New Roman" w:hAnsi="Times New Roman" w:cs="Times New Roman"/>
          <w:sz w:val="24"/>
          <w:szCs w:val="24"/>
        </w:rPr>
        <w:t>,</w:t>
      </w:r>
      <w:r w:rsidRPr="00C902D9">
        <w:rPr>
          <w:rFonts w:ascii="Times New Roman" w:hAnsi="Times New Roman" w:cs="Times New Roman"/>
          <w:sz w:val="24"/>
          <w:szCs w:val="24"/>
        </w:rPr>
        <w:t xml:space="preserve"> что существует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необходимость в повышении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осведомленности о</w:t>
      </w:r>
      <w:r w:rsidR="00F31373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системе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MAA</w:t>
      </w:r>
      <w:r w:rsidR="00F31373"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среди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F31373" w:rsidRPr="00C902D9">
        <w:rPr>
          <w:rStyle w:val="hps"/>
          <w:rFonts w:ascii="Times New Roman" w:hAnsi="Times New Roman" w:cs="Times New Roman"/>
          <w:sz w:val="24"/>
          <w:szCs w:val="24"/>
        </w:rPr>
        <w:t>тех</w:t>
      </w:r>
      <w:r w:rsidR="004C64AC">
        <w:rPr>
          <w:rStyle w:val="hps"/>
          <w:rFonts w:ascii="Times New Roman" w:hAnsi="Times New Roman" w:cs="Times New Roman"/>
          <w:sz w:val="24"/>
          <w:szCs w:val="24"/>
        </w:rPr>
        <w:t xml:space="preserve">,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кто </w:t>
      </w:r>
      <w:r w:rsidR="00F31373" w:rsidRPr="00C902D9">
        <w:rPr>
          <w:rStyle w:val="hps"/>
          <w:rFonts w:ascii="Times New Roman" w:hAnsi="Times New Roman" w:cs="Times New Roman"/>
          <w:sz w:val="24"/>
          <w:szCs w:val="24"/>
        </w:rPr>
        <w:t>её не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F31373" w:rsidRPr="00C902D9">
        <w:rPr>
          <w:rStyle w:val="hps"/>
          <w:rFonts w:ascii="Times New Roman" w:hAnsi="Times New Roman" w:cs="Times New Roman"/>
          <w:sz w:val="24"/>
          <w:szCs w:val="24"/>
        </w:rPr>
        <w:t>использует</w:t>
      </w:r>
      <w:r w:rsidRPr="00C902D9">
        <w:rPr>
          <w:rFonts w:ascii="Times New Roman" w:hAnsi="Times New Roman" w:cs="Times New Roman"/>
          <w:sz w:val="24"/>
          <w:szCs w:val="24"/>
        </w:rPr>
        <w:t xml:space="preserve">,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в частности,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среди потенциальных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F31373" w:rsidRPr="003A04FD">
        <w:rPr>
          <w:rStyle w:val="hps"/>
          <w:rFonts w:ascii="Times New Roman" w:hAnsi="Times New Roman" w:cs="Times New Roman"/>
          <w:sz w:val="24"/>
          <w:szCs w:val="24"/>
        </w:rPr>
        <w:t>участников</w:t>
      </w:r>
      <w:r w:rsidR="003A04FD" w:rsidRPr="003A04FD">
        <w:rPr>
          <w:rStyle w:val="hps"/>
          <w:rFonts w:ascii="Times New Roman" w:hAnsi="Times New Roman" w:cs="Times New Roman"/>
          <w:sz w:val="24"/>
          <w:szCs w:val="24"/>
        </w:rPr>
        <w:t xml:space="preserve"> Договорённости</w:t>
      </w:r>
      <w:r w:rsidRPr="00C902D9">
        <w:rPr>
          <w:rFonts w:ascii="Times New Roman" w:hAnsi="Times New Roman" w:cs="Times New Roman"/>
          <w:sz w:val="24"/>
          <w:szCs w:val="24"/>
        </w:rPr>
        <w:t>;</w:t>
      </w:r>
    </w:p>
    <w:p w:rsidR="00A01200" w:rsidRPr="00A01200" w:rsidRDefault="00A85A18" w:rsidP="00A01200">
      <w:pPr>
        <w:spacing w:after="0"/>
        <w:jc w:val="both"/>
        <w:rPr>
          <w:rStyle w:val="hps"/>
          <w:rFonts w:ascii="Times New Roman" w:hAnsi="Times New Roman" w:cs="Times New Roman"/>
          <w:sz w:val="24"/>
          <w:szCs w:val="24"/>
        </w:rPr>
      </w:pPr>
      <w:r w:rsidRPr="009237A1">
        <w:rPr>
          <w:rStyle w:val="hps"/>
          <w:rFonts w:ascii="Times New Roman" w:hAnsi="Times New Roman" w:cs="Times New Roman"/>
          <w:sz w:val="24"/>
          <w:szCs w:val="24"/>
          <w:u w:val="single"/>
        </w:rPr>
        <w:t>Настоятельно призывает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</w:t>
      </w:r>
      <w:r w:rsidR="00F31373" w:rsidRPr="00C902D9">
        <w:rPr>
          <w:rStyle w:val="hps"/>
          <w:rFonts w:ascii="Times New Roman" w:hAnsi="Times New Roman" w:cs="Times New Roman"/>
          <w:sz w:val="24"/>
          <w:szCs w:val="24"/>
        </w:rPr>
        <w:t>стран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-</w:t>
      </w:r>
      <w:r w:rsidR="00F31373" w:rsidRPr="00C902D9">
        <w:rPr>
          <w:rFonts w:ascii="Times New Roman" w:hAnsi="Times New Roman" w:cs="Times New Roman"/>
          <w:sz w:val="24"/>
          <w:szCs w:val="24"/>
        </w:rPr>
        <w:t>членов, участников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МАА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и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F31373" w:rsidRPr="00C902D9">
        <w:rPr>
          <w:rStyle w:val="hps"/>
          <w:rFonts w:ascii="Times New Roman" w:hAnsi="Times New Roman" w:cs="Times New Roman"/>
          <w:sz w:val="24"/>
          <w:szCs w:val="24"/>
        </w:rPr>
        <w:t>МБЗМ</w:t>
      </w:r>
      <w:r w:rsidR="005B2D93">
        <w:rPr>
          <w:rStyle w:val="hps"/>
          <w:rFonts w:ascii="Times New Roman" w:hAnsi="Times New Roman" w:cs="Times New Roman"/>
          <w:sz w:val="24"/>
          <w:szCs w:val="24"/>
        </w:rPr>
        <w:t>,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активно </w:t>
      </w:r>
      <w:r w:rsidR="00F31373" w:rsidRPr="00C902D9">
        <w:rPr>
          <w:rStyle w:val="hps"/>
          <w:rFonts w:ascii="Times New Roman" w:hAnsi="Times New Roman" w:cs="Times New Roman"/>
          <w:sz w:val="24"/>
          <w:szCs w:val="24"/>
        </w:rPr>
        <w:t>продвигать MAA</w:t>
      </w:r>
      <w:r w:rsidR="00F31373"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F31373" w:rsidRPr="00C902D9">
        <w:rPr>
          <w:rStyle w:val="hps"/>
          <w:rFonts w:ascii="Times New Roman" w:hAnsi="Times New Roman" w:cs="Times New Roman"/>
          <w:sz w:val="24"/>
          <w:szCs w:val="24"/>
        </w:rPr>
        <w:t>среди органов по законодательной</w:t>
      </w:r>
      <w:r w:rsidR="00F31373"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F31373" w:rsidRPr="00C902D9">
        <w:rPr>
          <w:rStyle w:val="hps"/>
          <w:rFonts w:ascii="Times New Roman" w:hAnsi="Times New Roman" w:cs="Times New Roman"/>
          <w:sz w:val="24"/>
          <w:szCs w:val="24"/>
        </w:rPr>
        <w:t>метрологии и производителей измерительной</w:t>
      </w:r>
      <w:r w:rsidR="00F31373" w:rsidRPr="00C902D9">
        <w:rPr>
          <w:rFonts w:ascii="Times New Roman" w:hAnsi="Times New Roman" w:cs="Times New Roman"/>
          <w:sz w:val="24"/>
          <w:szCs w:val="24"/>
        </w:rPr>
        <w:t xml:space="preserve"> техники </w:t>
      </w:r>
      <w:r w:rsidR="00F31373" w:rsidRPr="00C902D9">
        <w:rPr>
          <w:rStyle w:val="hps"/>
          <w:rFonts w:ascii="Times New Roman" w:hAnsi="Times New Roman" w:cs="Times New Roman"/>
          <w:sz w:val="24"/>
          <w:szCs w:val="24"/>
        </w:rPr>
        <w:t>во всем мире;</w:t>
      </w:r>
    </w:p>
    <w:p w:rsidR="00A01200" w:rsidRPr="00A01200" w:rsidRDefault="00F31373" w:rsidP="00A01200">
      <w:pPr>
        <w:spacing w:after="0"/>
        <w:jc w:val="both"/>
        <w:rPr>
          <w:rStyle w:val="hps"/>
          <w:rFonts w:ascii="Times New Roman" w:hAnsi="Times New Roman" w:cs="Times New Roman"/>
          <w:sz w:val="24"/>
          <w:szCs w:val="24"/>
        </w:rPr>
      </w:pPr>
      <w:r w:rsidRPr="009237A1">
        <w:rPr>
          <w:rStyle w:val="hps"/>
          <w:rFonts w:ascii="Times New Roman" w:hAnsi="Times New Roman" w:cs="Times New Roman"/>
          <w:sz w:val="24"/>
          <w:szCs w:val="24"/>
          <w:u w:val="single"/>
        </w:rPr>
        <w:t>Призывает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стран-членов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обратить внимание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участников торговых переговоров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в рамках их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администраций</w:t>
      </w:r>
      <w:r w:rsidR="00CA1AA5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на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возможности, которые</w:t>
      </w:r>
      <w:r w:rsidR="00CA1AA5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дают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Рекомендации МОЗМ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и</w:t>
      </w:r>
      <w:r w:rsidR="00CA1AA5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структуры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МАА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в качестве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средства снижения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барьеров в торговле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и возможности</w:t>
      </w:r>
      <w:r w:rsidRPr="00C902D9">
        <w:rPr>
          <w:rFonts w:ascii="Times New Roman" w:hAnsi="Times New Roman" w:cs="Times New Roman"/>
          <w:sz w:val="24"/>
          <w:szCs w:val="24"/>
        </w:rPr>
        <w:t>, которые они предоставляют</w:t>
      </w:r>
      <w:r w:rsidR="00CA1AA5" w:rsidRPr="00C902D9">
        <w:rPr>
          <w:rFonts w:ascii="Times New Roman" w:hAnsi="Times New Roman" w:cs="Times New Roman"/>
          <w:sz w:val="24"/>
          <w:szCs w:val="24"/>
        </w:rPr>
        <w:t xml:space="preserve"> в области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повышения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как двусторонних, так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и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многосторонних торговых переговоров;</w:t>
      </w:r>
      <w:r w:rsidRPr="00C902D9">
        <w:rPr>
          <w:rFonts w:ascii="Times New Roman" w:hAnsi="Times New Roman" w:cs="Times New Roman"/>
          <w:sz w:val="24"/>
          <w:szCs w:val="24"/>
        </w:rPr>
        <w:br/>
      </w:r>
      <w:r w:rsidRPr="009237A1">
        <w:rPr>
          <w:rStyle w:val="hps"/>
          <w:rFonts w:ascii="Times New Roman" w:hAnsi="Times New Roman" w:cs="Times New Roman"/>
          <w:sz w:val="24"/>
          <w:szCs w:val="24"/>
          <w:u w:val="single"/>
        </w:rPr>
        <w:t>Поручает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CA1AA5" w:rsidRPr="00C902D9">
        <w:rPr>
          <w:rStyle w:val="hps"/>
          <w:rFonts w:ascii="Times New Roman" w:hAnsi="Times New Roman" w:cs="Times New Roman"/>
          <w:sz w:val="24"/>
          <w:szCs w:val="24"/>
        </w:rPr>
        <w:t>МБЗМ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CA1AA5" w:rsidRPr="00C902D9">
        <w:rPr>
          <w:rStyle w:val="hps"/>
          <w:rFonts w:ascii="Times New Roman" w:hAnsi="Times New Roman" w:cs="Times New Roman"/>
          <w:sz w:val="24"/>
          <w:szCs w:val="24"/>
        </w:rPr>
        <w:t>в его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качестве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секретариата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EE502C" w:rsidRPr="003A04FD">
        <w:rPr>
          <w:rFonts w:ascii="Times New Roman" w:hAnsi="Times New Roman" w:cs="Times New Roman"/>
          <w:sz w:val="24"/>
          <w:szCs w:val="24"/>
        </w:rPr>
        <w:t>Комитетов</w:t>
      </w:r>
      <w:r w:rsidR="00C75F70" w:rsidRPr="003A04FD">
        <w:rPr>
          <w:rFonts w:ascii="Times New Roman" w:hAnsi="Times New Roman" w:cs="Times New Roman"/>
          <w:sz w:val="24"/>
          <w:szCs w:val="24"/>
        </w:rPr>
        <w:t xml:space="preserve"> </w:t>
      </w:r>
      <w:r w:rsidR="00C75F70" w:rsidRPr="003A04FD">
        <w:rPr>
          <w:rStyle w:val="hps"/>
          <w:rFonts w:ascii="Times New Roman" w:hAnsi="Times New Roman" w:cs="Times New Roman"/>
          <w:sz w:val="24"/>
          <w:szCs w:val="24"/>
        </w:rPr>
        <w:t>MAA</w:t>
      </w:r>
      <w:r w:rsidR="00EE502C" w:rsidRPr="003A04FD">
        <w:rPr>
          <w:rFonts w:ascii="Times New Roman" w:hAnsi="Times New Roman" w:cs="Times New Roman"/>
          <w:sz w:val="24"/>
          <w:szCs w:val="24"/>
        </w:rPr>
        <w:t xml:space="preserve"> по Рассмотрению Участия</w:t>
      </w:r>
      <w:r w:rsidR="00EE502C" w:rsidRPr="00C902D9">
        <w:rPr>
          <w:rFonts w:ascii="Times New Roman" w:hAnsi="Times New Roman" w:cs="Times New Roman"/>
          <w:sz w:val="24"/>
          <w:szCs w:val="24"/>
        </w:rPr>
        <w:t xml:space="preserve"> (</w:t>
      </w:r>
      <w:r w:rsidR="00EE502C" w:rsidRPr="00C902D9">
        <w:rPr>
          <w:rFonts w:ascii="Times New Roman" w:hAnsi="Times New Roman" w:cs="Times New Roman"/>
          <w:sz w:val="24"/>
          <w:szCs w:val="24"/>
          <w:lang w:val="en-US"/>
        </w:rPr>
        <w:t>CPR</w:t>
      </w:r>
      <w:r w:rsidR="00EE502C" w:rsidRPr="00C902D9">
        <w:rPr>
          <w:rFonts w:ascii="Times New Roman" w:hAnsi="Times New Roman" w:cs="Times New Roman"/>
          <w:sz w:val="24"/>
          <w:szCs w:val="24"/>
        </w:rPr>
        <w:t xml:space="preserve">)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создани</w:t>
      </w:r>
      <w:r w:rsidR="00EE502C" w:rsidRPr="00C902D9">
        <w:rPr>
          <w:rStyle w:val="hps"/>
          <w:rFonts w:ascii="Times New Roman" w:hAnsi="Times New Roman" w:cs="Times New Roman"/>
          <w:sz w:val="24"/>
          <w:szCs w:val="24"/>
        </w:rPr>
        <w:t>е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специальной рабочей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группы, состоящей из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заинтересованных</w:t>
      </w:r>
      <w:r w:rsidR="00EE502C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членов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МКЗМ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EE502C" w:rsidRPr="00C902D9">
        <w:rPr>
          <w:rStyle w:val="hps"/>
          <w:rFonts w:ascii="Times New Roman" w:hAnsi="Times New Roman" w:cs="Times New Roman"/>
          <w:sz w:val="24"/>
          <w:szCs w:val="24"/>
        </w:rPr>
        <w:t>и/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или</w:t>
      </w:r>
      <w:r w:rsidR="00EE502C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</w:t>
      </w:r>
      <w:r w:rsidR="00EE502C" w:rsidRPr="00C902D9">
        <w:rPr>
          <w:rStyle w:val="hps"/>
          <w:rFonts w:ascii="Times New Roman" w:hAnsi="Times New Roman" w:cs="Times New Roman"/>
          <w:sz w:val="24"/>
          <w:szCs w:val="24"/>
          <w:lang w:val="en-US"/>
        </w:rPr>
        <w:t>CPR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и представител</w:t>
      </w:r>
      <w:r w:rsidR="00EE502C" w:rsidRPr="00C902D9">
        <w:rPr>
          <w:rStyle w:val="hps"/>
          <w:rFonts w:ascii="Times New Roman" w:hAnsi="Times New Roman" w:cs="Times New Roman"/>
          <w:sz w:val="24"/>
          <w:szCs w:val="24"/>
        </w:rPr>
        <w:t>ей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ассоциаций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производителей</w:t>
      </w:r>
      <w:r w:rsidR="00EE502C" w:rsidRPr="00C902D9">
        <w:rPr>
          <w:rStyle w:val="hps"/>
          <w:rFonts w:ascii="Times New Roman" w:hAnsi="Times New Roman" w:cs="Times New Roman"/>
          <w:sz w:val="24"/>
          <w:szCs w:val="24"/>
        </w:rPr>
        <w:t>,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EE502C" w:rsidRPr="00C902D9"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рассмотреть, как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эт</w:t>
      </w:r>
      <w:r w:rsidR="00EE502C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а осведомлённость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может быть повышен</w:t>
      </w:r>
      <w:r w:rsidR="00EE502C" w:rsidRPr="00C902D9">
        <w:rPr>
          <w:rStyle w:val="hps"/>
          <w:rFonts w:ascii="Times New Roman" w:hAnsi="Times New Roman" w:cs="Times New Roman"/>
          <w:sz w:val="24"/>
          <w:szCs w:val="24"/>
        </w:rPr>
        <w:t>а</w:t>
      </w:r>
      <w:r w:rsidR="00EE502C" w:rsidRPr="00C902D9">
        <w:rPr>
          <w:rFonts w:ascii="Times New Roman" w:hAnsi="Times New Roman" w:cs="Times New Roman"/>
          <w:sz w:val="24"/>
          <w:szCs w:val="24"/>
        </w:rPr>
        <w:t>,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</w:t>
      </w:r>
      <w:r w:rsidR="00EE502C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и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обеспеч</w:t>
      </w:r>
      <w:r w:rsidR="00EE502C" w:rsidRPr="00C902D9">
        <w:rPr>
          <w:rStyle w:val="hps"/>
          <w:rFonts w:ascii="Times New Roman" w:hAnsi="Times New Roman" w:cs="Times New Roman"/>
          <w:sz w:val="24"/>
          <w:szCs w:val="24"/>
        </w:rPr>
        <w:t>ить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техническую поддержку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этой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рабочей групп</w:t>
      </w:r>
      <w:r w:rsidR="00EE502C" w:rsidRPr="00C902D9">
        <w:rPr>
          <w:rStyle w:val="hps"/>
          <w:rFonts w:ascii="Times New Roman" w:hAnsi="Times New Roman" w:cs="Times New Roman"/>
          <w:sz w:val="24"/>
          <w:szCs w:val="24"/>
        </w:rPr>
        <w:t>е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;</w:t>
      </w:r>
    </w:p>
    <w:p w:rsidR="00F31373" w:rsidRPr="00C902D9" w:rsidRDefault="00F31373" w:rsidP="00A01200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237A1">
        <w:rPr>
          <w:rStyle w:val="hps"/>
          <w:rFonts w:ascii="Times New Roman" w:hAnsi="Times New Roman" w:cs="Times New Roman"/>
          <w:sz w:val="24"/>
          <w:szCs w:val="24"/>
          <w:u w:val="single"/>
        </w:rPr>
        <w:t>Просит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своего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EE502C" w:rsidRPr="00C902D9">
        <w:rPr>
          <w:rStyle w:val="hps"/>
          <w:rFonts w:ascii="Times New Roman" w:hAnsi="Times New Roman" w:cs="Times New Roman"/>
          <w:sz w:val="24"/>
          <w:szCs w:val="24"/>
        </w:rPr>
        <w:t>первого В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ице-президента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возглавить эту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специальную рабочую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группу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и представить доклад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о </w:t>
      </w:r>
      <w:r w:rsidR="00EE502C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её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деятельности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EE502C" w:rsidRPr="00C902D9">
        <w:rPr>
          <w:rFonts w:ascii="Times New Roman" w:hAnsi="Times New Roman" w:cs="Times New Roman"/>
          <w:sz w:val="24"/>
          <w:szCs w:val="24"/>
        </w:rPr>
        <w:t xml:space="preserve">на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49-</w:t>
      </w:r>
      <w:r w:rsidR="00EE502C" w:rsidRPr="00C902D9">
        <w:rPr>
          <w:rStyle w:val="hps"/>
          <w:rFonts w:ascii="Times New Roman" w:hAnsi="Times New Roman" w:cs="Times New Roman"/>
          <w:sz w:val="24"/>
          <w:szCs w:val="24"/>
        </w:rPr>
        <w:t>м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EE502C" w:rsidRPr="00C902D9">
        <w:rPr>
          <w:rStyle w:val="hps"/>
          <w:rFonts w:ascii="Times New Roman" w:hAnsi="Times New Roman" w:cs="Times New Roman"/>
          <w:sz w:val="24"/>
          <w:szCs w:val="24"/>
        </w:rPr>
        <w:t>Заседании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</w:t>
      </w:r>
      <w:r w:rsidR="00EE502C" w:rsidRPr="00C902D9">
        <w:rPr>
          <w:rStyle w:val="hps"/>
          <w:rFonts w:ascii="Times New Roman" w:hAnsi="Times New Roman" w:cs="Times New Roman"/>
          <w:sz w:val="24"/>
          <w:szCs w:val="24"/>
        </w:rPr>
        <w:t>МКЗМ</w:t>
      </w:r>
      <w:r w:rsidRPr="00C902D9">
        <w:rPr>
          <w:rFonts w:ascii="Times New Roman" w:hAnsi="Times New Roman" w:cs="Times New Roman"/>
          <w:sz w:val="24"/>
          <w:szCs w:val="24"/>
        </w:rPr>
        <w:t>.</w:t>
      </w:r>
    </w:p>
    <w:p w:rsidR="00C75F70" w:rsidRPr="00C902D9" w:rsidRDefault="00C75F70" w:rsidP="00634A1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5F70" w:rsidRPr="00C902D9" w:rsidRDefault="00C75F70" w:rsidP="00C75F70">
      <w:pPr>
        <w:spacing w:after="0"/>
        <w:rPr>
          <w:rStyle w:val="hps"/>
          <w:rFonts w:ascii="Times New Roman" w:hAnsi="Times New Roman" w:cs="Times New Roman"/>
          <w:b/>
          <w:i/>
          <w:sz w:val="24"/>
          <w:szCs w:val="24"/>
        </w:rPr>
      </w:pPr>
      <w:r w:rsidRPr="00C902D9">
        <w:rPr>
          <w:rFonts w:ascii="Times New Roman" w:hAnsi="Times New Roman" w:cs="Times New Roman"/>
          <w:b/>
          <w:sz w:val="24"/>
          <w:szCs w:val="24"/>
        </w:rPr>
        <w:t xml:space="preserve">Резолюция </w:t>
      </w:r>
      <w:r w:rsidRPr="00C902D9">
        <w:rPr>
          <w:rStyle w:val="st"/>
          <w:rFonts w:ascii="Times New Roman" w:hAnsi="Times New Roman" w:cs="Times New Roman"/>
          <w:b/>
          <w:sz w:val="24"/>
          <w:szCs w:val="24"/>
        </w:rPr>
        <w:t>№16</w:t>
      </w:r>
      <w:r w:rsidRPr="00C902D9">
        <w:rPr>
          <w:rStyle w:val="st"/>
          <w:rFonts w:ascii="Times New Roman" w:hAnsi="Times New Roman" w:cs="Times New Roman"/>
          <w:b/>
          <w:sz w:val="24"/>
          <w:szCs w:val="24"/>
        </w:rPr>
        <w:tab/>
      </w:r>
      <w:r w:rsidRPr="00C902D9">
        <w:rPr>
          <w:rStyle w:val="st"/>
          <w:rFonts w:ascii="Times New Roman" w:hAnsi="Times New Roman" w:cs="Times New Roman"/>
          <w:b/>
          <w:sz w:val="24"/>
          <w:szCs w:val="24"/>
        </w:rPr>
        <w:tab/>
        <w:t>[</w:t>
      </w:r>
      <w:r w:rsidRPr="00C902D9">
        <w:rPr>
          <w:rStyle w:val="hps"/>
          <w:rFonts w:ascii="Times New Roman" w:hAnsi="Times New Roman" w:cs="Times New Roman"/>
          <w:b/>
          <w:i/>
          <w:sz w:val="24"/>
          <w:szCs w:val="24"/>
        </w:rPr>
        <w:t>Пункт 9.5 повестки дня]</w:t>
      </w:r>
    </w:p>
    <w:p w:rsidR="00C75F70" w:rsidRPr="00C902D9" w:rsidRDefault="00C75F70" w:rsidP="00C75F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02D9">
        <w:rPr>
          <w:rFonts w:ascii="Times New Roman" w:hAnsi="Times New Roman" w:cs="Times New Roman"/>
          <w:sz w:val="24"/>
          <w:szCs w:val="24"/>
        </w:rPr>
        <w:t>Комитет,</w:t>
      </w:r>
    </w:p>
    <w:p w:rsidR="00A01200" w:rsidRPr="00A01200" w:rsidRDefault="002A734A" w:rsidP="00A012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37A1">
        <w:rPr>
          <w:rStyle w:val="hps"/>
          <w:rFonts w:ascii="Times New Roman" w:hAnsi="Times New Roman" w:cs="Times New Roman"/>
          <w:sz w:val="24"/>
          <w:szCs w:val="24"/>
          <w:u w:val="single"/>
        </w:rPr>
        <w:t>На основании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своей</w:t>
      </w:r>
      <w:r w:rsidR="00C75F70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Резолюци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и</w:t>
      </w:r>
      <w:r w:rsidR="00C75F70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</w:t>
      </w:r>
      <w:r w:rsidR="00C75F70" w:rsidRPr="00C902D9">
        <w:rPr>
          <w:rStyle w:val="st"/>
          <w:rFonts w:ascii="Times New Roman" w:hAnsi="Times New Roman" w:cs="Times New Roman"/>
          <w:sz w:val="24"/>
          <w:szCs w:val="24"/>
        </w:rPr>
        <w:t>№15</w:t>
      </w:r>
      <w:r w:rsidR="00C75F70" w:rsidRPr="00C902D9">
        <w:rPr>
          <w:rFonts w:ascii="Times New Roman" w:hAnsi="Times New Roman" w:cs="Times New Roman"/>
          <w:sz w:val="24"/>
          <w:szCs w:val="24"/>
        </w:rPr>
        <w:t>;</w:t>
      </w:r>
    </w:p>
    <w:p w:rsidR="00A01200" w:rsidRPr="00A01200" w:rsidRDefault="00C75F70" w:rsidP="00A012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37A1">
        <w:rPr>
          <w:rStyle w:val="hps"/>
          <w:rFonts w:ascii="Times New Roman" w:hAnsi="Times New Roman" w:cs="Times New Roman"/>
          <w:sz w:val="24"/>
          <w:szCs w:val="24"/>
          <w:u w:val="single"/>
        </w:rPr>
        <w:t>Учитывая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, что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3A04FD">
        <w:rPr>
          <w:rFonts w:ascii="Times New Roman" w:hAnsi="Times New Roman" w:cs="Times New Roman"/>
          <w:sz w:val="24"/>
          <w:szCs w:val="24"/>
        </w:rPr>
        <w:t>Комитеты МАА по Рассмотрению Участия</w:t>
      </w:r>
      <w:r w:rsidRPr="00C902D9">
        <w:rPr>
          <w:rFonts w:ascii="Times New Roman" w:hAnsi="Times New Roman" w:cs="Times New Roman"/>
          <w:sz w:val="24"/>
          <w:szCs w:val="24"/>
        </w:rPr>
        <w:t xml:space="preserve"> (</w:t>
      </w:r>
      <w:r w:rsidRPr="00C902D9">
        <w:rPr>
          <w:rFonts w:ascii="Times New Roman" w:hAnsi="Times New Roman" w:cs="Times New Roman"/>
          <w:sz w:val="24"/>
          <w:szCs w:val="24"/>
          <w:lang w:val="en-US"/>
        </w:rPr>
        <w:t>CPR</w:t>
      </w:r>
      <w:r w:rsidRPr="00C902D9">
        <w:rPr>
          <w:rFonts w:ascii="Times New Roman" w:hAnsi="Times New Roman" w:cs="Times New Roman"/>
          <w:sz w:val="24"/>
          <w:szCs w:val="24"/>
        </w:rPr>
        <w:t xml:space="preserve">) </w:t>
      </w:r>
      <w:r w:rsidR="008B59EF" w:rsidRPr="00C902D9">
        <w:rPr>
          <w:rFonts w:ascii="Times New Roman" w:hAnsi="Times New Roman" w:cs="Times New Roman"/>
          <w:sz w:val="24"/>
          <w:szCs w:val="24"/>
        </w:rPr>
        <w:t>определяю</w:t>
      </w:r>
      <w:r w:rsidR="00A325C6" w:rsidRPr="00C902D9">
        <w:rPr>
          <w:rFonts w:ascii="Times New Roman" w:hAnsi="Times New Roman" w:cs="Times New Roman"/>
          <w:sz w:val="24"/>
          <w:szCs w:val="24"/>
        </w:rPr>
        <w:t>т свои собственные правила и процедуры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в рамках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установленн</w:t>
      </w:r>
      <w:r w:rsidR="00A325C6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ых </w:t>
      </w:r>
      <w:r w:rsidR="00DD4A51" w:rsidRPr="00C902D9">
        <w:rPr>
          <w:rStyle w:val="hps"/>
          <w:rFonts w:ascii="Times New Roman" w:hAnsi="Times New Roman" w:cs="Times New Roman"/>
          <w:sz w:val="24"/>
          <w:szCs w:val="24"/>
        </w:rPr>
        <w:t>П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убликаци</w:t>
      </w:r>
      <w:r w:rsidR="00A325C6" w:rsidRPr="00C902D9">
        <w:rPr>
          <w:rStyle w:val="hps"/>
          <w:rFonts w:ascii="Times New Roman" w:hAnsi="Times New Roman" w:cs="Times New Roman"/>
          <w:sz w:val="24"/>
          <w:szCs w:val="24"/>
        </w:rPr>
        <w:t>ей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МОЗМ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B 10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i/>
          <w:sz w:val="24"/>
          <w:szCs w:val="24"/>
        </w:rPr>
        <w:t>Рамки</w:t>
      </w:r>
      <w:r w:rsidRPr="00C902D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325C6" w:rsidRPr="00C902D9">
        <w:rPr>
          <w:rFonts w:ascii="Times New Roman" w:hAnsi="Times New Roman" w:cs="Times New Roman"/>
          <w:i/>
          <w:sz w:val="24"/>
          <w:szCs w:val="24"/>
        </w:rPr>
        <w:t>Договорённости о взаимном принятии результатов испытаний</w:t>
      </w:r>
      <w:r w:rsidR="0026052A" w:rsidRPr="00C902D9">
        <w:rPr>
          <w:rFonts w:ascii="Times New Roman" w:hAnsi="Times New Roman" w:cs="Times New Roman"/>
          <w:i/>
          <w:sz w:val="24"/>
          <w:szCs w:val="24"/>
        </w:rPr>
        <w:t xml:space="preserve"> в области испытаний</w:t>
      </w:r>
      <w:r w:rsidR="000936E7" w:rsidRPr="00C902D9">
        <w:rPr>
          <w:rFonts w:ascii="Times New Roman" w:hAnsi="Times New Roman" w:cs="Times New Roman"/>
          <w:i/>
          <w:sz w:val="24"/>
          <w:szCs w:val="24"/>
        </w:rPr>
        <w:t xml:space="preserve"> типа</w:t>
      </w:r>
      <w:r w:rsidR="00A325C6" w:rsidRPr="00C902D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i/>
          <w:sz w:val="24"/>
          <w:szCs w:val="24"/>
        </w:rPr>
        <w:t>МОЗМ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и</w:t>
      </w:r>
      <w:r w:rsidR="00A325C6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что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A325C6" w:rsidRPr="00C902D9">
        <w:rPr>
          <w:rStyle w:val="hps"/>
          <w:rFonts w:ascii="Times New Roman" w:hAnsi="Times New Roman" w:cs="Times New Roman"/>
          <w:sz w:val="24"/>
          <w:szCs w:val="24"/>
        </w:rPr>
        <w:t>ТК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3/</w:t>
      </w:r>
      <w:r w:rsidR="00A325C6" w:rsidRPr="00C902D9">
        <w:rPr>
          <w:rStyle w:val="hps"/>
          <w:rFonts w:ascii="Times New Roman" w:hAnsi="Times New Roman" w:cs="Times New Roman"/>
          <w:sz w:val="24"/>
          <w:szCs w:val="24"/>
        </w:rPr>
        <w:t>НК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5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несет ответственность</w:t>
      </w:r>
      <w:r w:rsidR="00A325C6" w:rsidRPr="00C902D9">
        <w:rPr>
          <w:rFonts w:ascii="Times New Roman" w:hAnsi="Times New Roman" w:cs="Times New Roman"/>
          <w:sz w:val="24"/>
          <w:szCs w:val="24"/>
        </w:rPr>
        <w:t xml:space="preserve"> за эту </w:t>
      </w:r>
      <w:r w:rsidR="00DD4A51" w:rsidRPr="00A01200">
        <w:rPr>
          <w:rStyle w:val="hps"/>
          <w:rFonts w:ascii="Times New Roman" w:hAnsi="Times New Roman" w:cs="Times New Roman"/>
          <w:sz w:val="24"/>
          <w:szCs w:val="24"/>
        </w:rPr>
        <w:t>о</w:t>
      </w:r>
      <w:r w:rsidRPr="00A01200">
        <w:rPr>
          <w:rStyle w:val="hps"/>
          <w:rFonts w:ascii="Times New Roman" w:hAnsi="Times New Roman" w:cs="Times New Roman"/>
          <w:sz w:val="24"/>
          <w:szCs w:val="24"/>
        </w:rPr>
        <w:t>сновн</w:t>
      </w:r>
      <w:r w:rsidR="00A325C6" w:rsidRPr="00A01200">
        <w:rPr>
          <w:rStyle w:val="hps"/>
          <w:rFonts w:ascii="Times New Roman" w:hAnsi="Times New Roman" w:cs="Times New Roman"/>
          <w:sz w:val="24"/>
          <w:szCs w:val="24"/>
        </w:rPr>
        <w:t>ую</w:t>
      </w:r>
      <w:r w:rsidRPr="00A01200">
        <w:rPr>
          <w:rFonts w:ascii="Times New Roman" w:hAnsi="Times New Roman" w:cs="Times New Roman"/>
          <w:sz w:val="24"/>
          <w:szCs w:val="24"/>
        </w:rPr>
        <w:t xml:space="preserve"> </w:t>
      </w:r>
      <w:r w:rsidR="005B2D93" w:rsidRPr="00A01200">
        <w:rPr>
          <w:rStyle w:val="hps"/>
          <w:rFonts w:ascii="Times New Roman" w:hAnsi="Times New Roman" w:cs="Times New Roman"/>
          <w:sz w:val="24"/>
          <w:szCs w:val="24"/>
        </w:rPr>
        <w:t>п</w:t>
      </w:r>
      <w:r w:rsidRPr="00A01200">
        <w:rPr>
          <w:rStyle w:val="hps"/>
          <w:rFonts w:ascii="Times New Roman" w:hAnsi="Times New Roman" w:cs="Times New Roman"/>
          <w:sz w:val="24"/>
          <w:szCs w:val="24"/>
        </w:rPr>
        <w:t>убликаци</w:t>
      </w:r>
      <w:r w:rsidR="00A325C6" w:rsidRPr="00A01200">
        <w:rPr>
          <w:rStyle w:val="hps"/>
          <w:rFonts w:ascii="Times New Roman" w:hAnsi="Times New Roman" w:cs="Times New Roman"/>
          <w:sz w:val="24"/>
          <w:szCs w:val="24"/>
        </w:rPr>
        <w:t>ю</w:t>
      </w:r>
      <w:r w:rsidRPr="00A01200">
        <w:rPr>
          <w:rStyle w:val="hps"/>
          <w:rFonts w:ascii="Times New Roman" w:hAnsi="Times New Roman" w:cs="Times New Roman"/>
          <w:sz w:val="24"/>
          <w:szCs w:val="24"/>
        </w:rPr>
        <w:t>;</w:t>
      </w:r>
      <w:r w:rsidRPr="00C902D9">
        <w:rPr>
          <w:rFonts w:ascii="Times New Roman" w:hAnsi="Times New Roman" w:cs="Times New Roman"/>
          <w:sz w:val="24"/>
          <w:szCs w:val="24"/>
        </w:rPr>
        <w:br/>
      </w:r>
      <w:r w:rsidRPr="009237A1">
        <w:rPr>
          <w:rStyle w:val="hps"/>
          <w:rFonts w:ascii="Times New Roman" w:hAnsi="Times New Roman" w:cs="Times New Roman"/>
          <w:sz w:val="24"/>
          <w:szCs w:val="24"/>
          <w:u w:val="single"/>
        </w:rPr>
        <w:t>Учитывая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заключение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семинар</w:t>
      </w:r>
      <w:r w:rsidR="008B59EF" w:rsidRPr="00C902D9">
        <w:rPr>
          <w:rStyle w:val="hps"/>
          <w:rFonts w:ascii="Times New Roman" w:hAnsi="Times New Roman" w:cs="Times New Roman"/>
          <w:sz w:val="24"/>
          <w:szCs w:val="24"/>
        </w:rPr>
        <w:t>а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МАА</w:t>
      </w:r>
      <w:r w:rsidRPr="00C902D9">
        <w:rPr>
          <w:rFonts w:ascii="Times New Roman" w:hAnsi="Times New Roman" w:cs="Times New Roman"/>
          <w:sz w:val="24"/>
          <w:szCs w:val="24"/>
        </w:rPr>
        <w:t xml:space="preserve">, </w:t>
      </w:r>
      <w:r w:rsidR="008B59EF" w:rsidRPr="00C902D9">
        <w:rPr>
          <w:rFonts w:ascii="Times New Roman" w:hAnsi="Times New Roman" w:cs="Times New Roman"/>
          <w:sz w:val="24"/>
          <w:szCs w:val="24"/>
        </w:rPr>
        <w:t>гласящее о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8B59EF" w:rsidRPr="00C902D9">
        <w:rPr>
          <w:rStyle w:val="hps"/>
          <w:rFonts w:ascii="Times New Roman" w:hAnsi="Times New Roman" w:cs="Times New Roman"/>
          <w:sz w:val="24"/>
          <w:szCs w:val="24"/>
        </w:rPr>
        <w:t>необходимости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пересмотреть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структуру и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8B59EF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функционирование </w:t>
      </w:r>
      <w:r w:rsidR="008B59EF" w:rsidRPr="00C902D9">
        <w:rPr>
          <w:rStyle w:val="hps"/>
          <w:rFonts w:ascii="Times New Roman" w:hAnsi="Times New Roman" w:cs="Times New Roman"/>
          <w:sz w:val="24"/>
          <w:szCs w:val="24"/>
          <w:lang w:val="en-US"/>
        </w:rPr>
        <w:t>CPR</w:t>
      </w:r>
      <w:r w:rsidRPr="00C902D9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C75F70" w:rsidRPr="00C902D9" w:rsidRDefault="00C75F70" w:rsidP="00A01200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37A1">
        <w:rPr>
          <w:rStyle w:val="hps"/>
          <w:rFonts w:ascii="Times New Roman" w:hAnsi="Times New Roman" w:cs="Times New Roman"/>
          <w:sz w:val="24"/>
          <w:szCs w:val="24"/>
          <w:u w:val="single"/>
        </w:rPr>
        <w:t>Настоятельно призывает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специальн</w:t>
      </w:r>
      <w:r w:rsidR="005B2D93">
        <w:rPr>
          <w:rStyle w:val="hps"/>
          <w:rFonts w:ascii="Times New Roman" w:hAnsi="Times New Roman" w:cs="Times New Roman"/>
          <w:sz w:val="24"/>
          <w:szCs w:val="24"/>
        </w:rPr>
        <w:t>ую</w:t>
      </w:r>
      <w:r w:rsidR="008B59EF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рабоч</w:t>
      </w:r>
      <w:r w:rsidR="005B2D93">
        <w:rPr>
          <w:rStyle w:val="hps"/>
          <w:rFonts w:ascii="Times New Roman" w:hAnsi="Times New Roman" w:cs="Times New Roman"/>
          <w:sz w:val="24"/>
          <w:szCs w:val="24"/>
        </w:rPr>
        <w:t>ую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групп</w:t>
      </w:r>
      <w:r w:rsidR="005B2D93">
        <w:rPr>
          <w:rStyle w:val="hps"/>
          <w:rFonts w:ascii="Times New Roman" w:hAnsi="Times New Roman" w:cs="Times New Roman"/>
          <w:sz w:val="24"/>
          <w:szCs w:val="24"/>
        </w:rPr>
        <w:t>у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, созданн</w:t>
      </w:r>
      <w:r w:rsidR="005B2D93">
        <w:rPr>
          <w:rStyle w:val="hps"/>
          <w:rFonts w:ascii="Times New Roman" w:hAnsi="Times New Roman" w:cs="Times New Roman"/>
          <w:sz w:val="24"/>
          <w:szCs w:val="24"/>
        </w:rPr>
        <w:t>ую</w:t>
      </w:r>
      <w:r w:rsidR="008B59EF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Резолюци</w:t>
      </w:r>
      <w:r w:rsidR="008B59EF" w:rsidRPr="00C902D9">
        <w:rPr>
          <w:rStyle w:val="hps"/>
          <w:rFonts w:ascii="Times New Roman" w:hAnsi="Times New Roman" w:cs="Times New Roman"/>
          <w:sz w:val="24"/>
          <w:szCs w:val="24"/>
        </w:rPr>
        <w:t>ей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8B59EF" w:rsidRPr="00C902D9">
        <w:rPr>
          <w:rStyle w:val="st"/>
          <w:rFonts w:ascii="Times New Roman" w:hAnsi="Times New Roman" w:cs="Times New Roman"/>
          <w:sz w:val="24"/>
          <w:szCs w:val="24"/>
        </w:rPr>
        <w:t>№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15</w:t>
      </w:r>
      <w:r w:rsidR="008B59EF" w:rsidRPr="00C902D9">
        <w:rPr>
          <w:rStyle w:val="hps"/>
          <w:rFonts w:ascii="Times New Roman" w:hAnsi="Times New Roman" w:cs="Times New Roman"/>
          <w:sz w:val="24"/>
          <w:szCs w:val="24"/>
        </w:rPr>
        <w:t>,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пересмотр</w:t>
      </w:r>
      <w:r w:rsidR="008B59EF" w:rsidRPr="00C902D9">
        <w:rPr>
          <w:rStyle w:val="hps"/>
          <w:rFonts w:ascii="Times New Roman" w:hAnsi="Times New Roman" w:cs="Times New Roman"/>
          <w:sz w:val="24"/>
          <w:szCs w:val="24"/>
        </w:rPr>
        <w:t>еть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с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8B59EF" w:rsidRPr="00C902D9">
        <w:rPr>
          <w:rStyle w:val="hps"/>
          <w:rFonts w:ascii="Times New Roman" w:hAnsi="Times New Roman" w:cs="Times New Roman"/>
          <w:sz w:val="24"/>
          <w:szCs w:val="24"/>
          <w:lang w:val="en-US"/>
        </w:rPr>
        <w:t>CPR</w:t>
      </w:r>
      <w:r w:rsidR="008B59EF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их структур</w:t>
      </w:r>
      <w:r w:rsidR="008B59EF" w:rsidRPr="00C902D9">
        <w:rPr>
          <w:rStyle w:val="hps"/>
          <w:rFonts w:ascii="Times New Roman" w:hAnsi="Times New Roman" w:cs="Times New Roman"/>
          <w:sz w:val="24"/>
          <w:szCs w:val="24"/>
        </w:rPr>
        <w:t>у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,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правила и </w:t>
      </w:r>
      <w:r w:rsidR="008B59EF" w:rsidRPr="00C902D9">
        <w:rPr>
          <w:rStyle w:val="hps"/>
          <w:rFonts w:ascii="Times New Roman" w:hAnsi="Times New Roman" w:cs="Times New Roman"/>
          <w:sz w:val="24"/>
          <w:szCs w:val="24"/>
        </w:rPr>
        <w:t>процедуры,</w:t>
      </w:r>
      <w:r w:rsidRPr="00C902D9">
        <w:rPr>
          <w:rFonts w:ascii="Times New Roman" w:hAnsi="Times New Roman" w:cs="Times New Roman"/>
          <w:sz w:val="24"/>
          <w:szCs w:val="24"/>
        </w:rPr>
        <w:t xml:space="preserve"> регулирующие деятельность </w:t>
      </w:r>
      <w:r w:rsidR="008B59EF" w:rsidRPr="00C902D9">
        <w:rPr>
          <w:rStyle w:val="hps"/>
          <w:rFonts w:ascii="Times New Roman" w:hAnsi="Times New Roman" w:cs="Times New Roman"/>
          <w:sz w:val="24"/>
          <w:szCs w:val="24"/>
          <w:lang w:val="en-US"/>
        </w:rPr>
        <w:t>MAA</w:t>
      </w:r>
      <w:r w:rsidRPr="00C902D9">
        <w:rPr>
          <w:rFonts w:ascii="Times New Roman" w:hAnsi="Times New Roman" w:cs="Times New Roman"/>
          <w:sz w:val="24"/>
          <w:szCs w:val="24"/>
        </w:rPr>
        <w:t xml:space="preserve">, а также роль </w:t>
      </w:r>
      <w:r w:rsidR="008B59EF" w:rsidRPr="003A04FD">
        <w:rPr>
          <w:rStyle w:val="hps"/>
          <w:rFonts w:ascii="Times New Roman" w:hAnsi="Times New Roman" w:cs="Times New Roman"/>
          <w:sz w:val="24"/>
          <w:szCs w:val="24"/>
        </w:rPr>
        <w:t>участников</w:t>
      </w:r>
      <w:r w:rsidR="003A04FD" w:rsidRPr="003A04FD">
        <w:rPr>
          <w:rStyle w:val="hps"/>
          <w:rFonts w:ascii="Times New Roman" w:hAnsi="Times New Roman" w:cs="Times New Roman"/>
          <w:sz w:val="24"/>
          <w:szCs w:val="24"/>
        </w:rPr>
        <w:t xml:space="preserve"> Договорённости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,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с целью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повышения эффективности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работы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MAA,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и</w:t>
      </w:r>
      <w:r w:rsidRPr="00C902D9">
        <w:rPr>
          <w:rFonts w:ascii="Times New Roman" w:hAnsi="Times New Roman" w:cs="Times New Roman"/>
          <w:sz w:val="24"/>
          <w:szCs w:val="24"/>
        </w:rPr>
        <w:t xml:space="preserve">,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при необходимости,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внесение</w:t>
      </w:r>
      <w:r w:rsidR="002A734A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соответствующих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изменений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2A734A" w:rsidRPr="00C902D9">
        <w:rPr>
          <w:rFonts w:ascii="Times New Roman" w:hAnsi="Times New Roman" w:cs="Times New Roman"/>
          <w:sz w:val="24"/>
          <w:szCs w:val="24"/>
        </w:rPr>
        <w:t xml:space="preserve">в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их внутренн</w:t>
      </w:r>
      <w:r w:rsidR="002A734A" w:rsidRPr="00C902D9">
        <w:rPr>
          <w:rStyle w:val="hps"/>
          <w:rFonts w:ascii="Times New Roman" w:hAnsi="Times New Roman" w:cs="Times New Roman"/>
          <w:sz w:val="24"/>
          <w:szCs w:val="24"/>
        </w:rPr>
        <w:t>ие</w:t>
      </w:r>
      <w:r w:rsidRPr="00C902D9">
        <w:rPr>
          <w:rFonts w:ascii="Times New Roman" w:hAnsi="Times New Roman" w:cs="Times New Roman"/>
          <w:sz w:val="24"/>
          <w:szCs w:val="24"/>
        </w:rPr>
        <w:t xml:space="preserve"> документы</w:t>
      </w:r>
      <w:r w:rsidR="002A734A" w:rsidRPr="00C902D9">
        <w:rPr>
          <w:rFonts w:ascii="Times New Roman" w:hAnsi="Times New Roman" w:cs="Times New Roman"/>
          <w:sz w:val="24"/>
          <w:szCs w:val="24"/>
        </w:rPr>
        <w:t xml:space="preserve"> (</w:t>
      </w:r>
      <w:r w:rsidR="002A734A" w:rsidRPr="00C902D9">
        <w:rPr>
          <w:rFonts w:ascii="Times New Roman" w:hAnsi="Times New Roman" w:cs="Times New Roman"/>
          <w:sz w:val="24"/>
          <w:szCs w:val="24"/>
          <w:lang w:val="en-US"/>
        </w:rPr>
        <w:t>MAA</w:t>
      </w:r>
      <w:r w:rsidR="002A734A" w:rsidRPr="00C902D9">
        <w:rPr>
          <w:rFonts w:ascii="Times New Roman" w:hAnsi="Times New Roman" w:cs="Times New Roman"/>
          <w:sz w:val="24"/>
          <w:szCs w:val="24"/>
        </w:rPr>
        <w:t>-), а также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предлагая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2A734A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ТК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3/</w:t>
      </w:r>
      <w:r w:rsidR="002A734A" w:rsidRPr="00C902D9">
        <w:rPr>
          <w:rStyle w:val="hps"/>
          <w:rFonts w:ascii="Times New Roman" w:hAnsi="Times New Roman" w:cs="Times New Roman"/>
          <w:sz w:val="24"/>
          <w:szCs w:val="24"/>
        </w:rPr>
        <w:t>НК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5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соответствующи</w:t>
      </w:r>
      <w:r w:rsidR="002A734A" w:rsidRPr="00C902D9">
        <w:rPr>
          <w:rStyle w:val="hps"/>
          <w:rFonts w:ascii="Times New Roman" w:hAnsi="Times New Roman" w:cs="Times New Roman"/>
          <w:sz w:val="24"/>
          <w:szCs w:val="24"/>
        </w:rPr>
        <w:t>е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изменени</w:t>
      </w:r>
      <w:r w:rsidR="002A734A" w:rsidRPr="00C902D9">
        <w:rPr>
          <w:rStyle w:val="hps"/>
          <w:rFonts w:ascii="Times New Roman" w:hAnsi="Times New Roman" w:cs="Times New Roman"/>
          <w:sz w:val="24"/>
          <w:szCs w:val="24"/>
        </w:rPr>
        <w:t>я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в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DD4A51" w:rsidRPr="00C902D9">
        <w:rPr>
          <w:rStyle w:val="hps"/>
          <w:rFonts w:ascii="Times New Roman" w:hAnsi="Times New Roman" w:cs="Times New Roman"/>
          <w:sz w:val="24"/>
          <w:szCs w:val="24"/>
        </w:rPr>
        <w:t>П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убликаци</w:t>
      </w:r>
      <w:r w:rsidR="005B2D93">
        <w:rPr>
          <w:rStyle w:val="hps"/>
          <w:rFonts w:ascii="Times New Roman" w:hAnsi="Times New Roman" w:cs="Times New Roman"/>
          <w:sz w:val="24"/>
          <w:szCs w:val="24"/>
        </w:rPr>
        <w:t>ю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МОЗМ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B 10</w:t>
      </w:r>
      <w:r w:rsidRPr="00C902D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2A734A" w:rsidRPr="00C902D9" w:rsidRDefault="002A734A" w:rsidP="00C902D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734A" w:rsidRPr="00C902D9" w:rsidRDefault="002A734A" w:rsidP="002A734A">
      <w:pPr>
        <w:spacing w:after="0"/>
        <w:rPr>
          <w:rStyle w:val="hps"/>
          <w:rFonts w:ascii="Times New Roman" w:hAnsi="Times New Roman" w:cs="Times New Roman"/>
          <w:b/>
          <w:i/>
          <w:sz w:val="24"/>
          <w:szCs w:val="24"/>
        </w:rPr>
      </w:pPr>
      <w:r w:rsidRPr="00C902D9">
        <w:rPr>
          <w:rFonts w:ascii="Times New Roman" w:hAnsi="Times New Roman" w:cs="Times New Roman"/>
          <w:b/>
          <w:sz w:val="24"/>
          <w:szCs w:val="24"/>
        </w:rPr>
        <w:t xml:space="preserve">Резолюция </w:t>
      </w:r>
      <w:r w:rsidRPr="00C902D9">
        <w:rPr>
          <w:rStyle w:val="st"/>
          <w:rFonts w:ascii="Times New Roman" w:hAnsi="Times New Roman" w:cs="Times New Roman"/>
          <w:b/>
          <w:sz w:val="24"/>
          <w:szCs w:val="24"/>
        </w:rPr>
        <w:t>№17</w:t>
      </w:r>
      <w:r w:rsidRPr="00C902D9">
        <w:rPr>
          <w:rStyle w:val="st"/>
          <w:rFonts w:ascii="Times New Roman" w:hAnsi="Times New Roman" w:cs="Times New Roman"/>
          <w:b/>
          <w:sz w:val="24"/>
          <w:szCs w:val="24"/>
        </w:rPr>
        <w:tab/>
      </w:r>
      <w:r w:rsidRPr="00C902D9">
        <w:rPr>
          <w:rStyle w:val="st"/>
          <w:rFonts w:ascii="Times New Roman" w:hAnsi="Times New Roman" w:cs="Times New Roman"/>
          <w:b/>
          <w:sz w:val="24"/>
          <w:szCs w:val="24"/>
        </w:rPr>
        <w:tab/>
        <w:t>[</w:t>
      </w:r>
      <w:r w:rsidRPr="00C902D9">
        <w:rPr>
          <w:rStyle w:val="hps"/>
          <w:rFonts w:ascii="Times New Roman" w:hAnsi="Times New Roman" w:cs="Times New Roman"/>
          <w:b/>
          <w:i/>
          <w:sz w:val="24"/>
          <w:szCs w:val="24"/>
        </w:rPr>
        <w:t>Пункт 9.5 повестки дня]</w:t>
      </w:r>
    </w:p>
    <w:p w:rsidR="002A734A" w:rsidRPr="00C902D9" w:rsidRDefault="002A734A" w:rsidP="002A73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02D9">
        <w:rPr>
          <w:rFonts w:ascii="Times New Roman" w:hAnsi="Times New Roman" w:cs="Times New Roman"/>
          <w:sz w:val="24"/>
          <w:szCs w:val="24"/>
        </w:rPr>
        <w:t>Комитет,</w:t>
      </w:r>
    </w:p>
    <w:p w:rsidR="00A01200" w:rsidRPr="00A01200" w:rsidRDefault="002A734A" w:rsidP="00A012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37A1">
        <w:rPr>
          <w:rStyle w:val="hps"/>
          <w:rFonts w:ascii="Times New Roman" w:hAnsi="Times New Roman" w:cs="Times New Roman"/>
          <w:sz w:val="24"/>
          <w:szCs w:val="24"/>
          <w:u w:val="single"/>
        </w:rPr>
        <w:t>На основании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своего решения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о внедрении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МАА,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на 39-м заседании МОЗМ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(2004 г.</w:t>
      </w:r>
      <w:r w:rsidRPr="00C902D9">
        <w:rPr>
          <w:rFonts w:ascii="Times New Roman" w:hAnsi="Times New Roman" w:cs="Times New Roman"/>
          <w:sz w:val="24"/>
          <w:szCs w:val="24"/>
        </w:rPr>
        <w:t xml:space="preserve">) в рамках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пункта 6.3 повестки дня</w:t>
      </w:r>
      <w:r w:rsidRPr="00C902D9">
        <w:rPr>
          <w:rFonts w:ascii="Times New Roman" w:hAnsi="Times New Roman" w:cs="Times New Roman"/>
          <w:sz w:val="24"/>
          <w:szCs w:val="24"/>
        </w:rPr>
        <w:t>;</w:t>
      </w:r>
    </w:p>
    <w:p w:rsidR="002A734A" w:rsidRPr="00C902D9" w:rsidRDefault="002A734A" w:rsidP="00A012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37A1">
        <w:rPr>
          <w:rStyle w:val="hps"/>
          <w:rFonts w:ascii="Times New Roman" w:hAnsi="Times New Roman" w:cs="Times New Roman"/>
          <w:sz w:val="24"/>
          <w:szCs w:val="24"/>
          <w:u w:val="single"/>
        </w:rPr>
        <w:t>На основании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Резолюции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DD4A51" w:rsidRPr="00C902D9">
        <w:rPr>
          <w:rStyle w:val="st"/>
          <w:rFonts w:ascii="Times New Roman" w:hAnsi="Times New Roman" w:cs="Times New Roman"/>
          <w:sz w:val="24"/>
          <w:szCs w:val="24"/>
        </w:rPr>
        <w:t xml:space="preserve">№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MAA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2006-2</w:t>
      </w:r>
      <w:r w:rsidR="00DD4A51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принятой на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41-м заседании</w:t>
      </w:r>
      <w:r w:rsidRPr="00C902D9">
        <w:rPr>
          <w:rFonts w:ascii="Times New Roman" w:hAnsi="Times New Roman" w:cs="Times New Roman"/>
          <w:sz w:val="24"/>
          <w:szCs w:val="24"/>
        </w:rPr>
        <w:t>, касающ</w:t>
      </w:r>
      <w:r w:rsidR="00DD4A51" w:rsidRPr="00C902D9">
        <w:rPr>
          <w:rFonts w:ascii="Times New Roman" w:hAnsi="Times New Roman" w:cs="Times New Roman"/>
          <w:sz w:val="24"/>
          <w:szCs w:val="24"/>
        </w:rPr>
        <w:t>ейся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переходного периода</w:t>
      </w:r>
      <w:r w:rsidRPr="00C902D9">
        <w:rPr>
          <w:rFonts w:ascii="Times New Roman" w:hAnsi="Times New Roman" w:cs="Times New Roman"/>
          <w:sz w:val="24"/>
          <w:szCs w:val="24"/>
        </w:rPr>
        <w:t xml:space="preserve">, заканчивающегося 31 декабря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2008 </w:t>
      </w:r>
      <w:r w:rsidR="00DD4A51" w:rsidRPr="00C902D9">
        <w:rPr>
          <w:rStyle w:val="hps"/>
          <w:rFonts w:ascii="Times New Roman" w:hAnsi="Times New Roman" w:cs="Times New Roman"/>
          <w:sz w:val="24"/>
          <w:szCs w:val="24"/>
        </w:rPr>
        <w:t>года,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в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DD4A51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течение которого сертификат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MAA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и </w:t>
      </w:r>
      <w:r w:rsidR="00DD4A51" w:rsidRPr="003A04FD">
        <w:rPr>
          <w:rStyle w:val="hps"/>
          <w:rFonts w:ascii="Times New Roman" w:hAnsi="Times New Roman" w:cs="Times New Roman"/>
          <w:sz w:val="24"/>
          <w:szCs w:val="24"/>
        </w:rPr>
        <w:t>о</w:t>
      </w:r>
      <w:r w:rsidRPr="003A04FD">
        <w:rPr>
          <w:rStyle w:val="hps"/>
          <w:rFonts w:ascii="Times New Roman" w:hAnsi="Times New Roman" w:cs="Times New Roman"/>
          <w:sz w:val="24"/>
          <w:szCs w:val="24"/>
        </w:rPr>
        <w:t>сновные</w:t>
      </w:r>
      <w:r w:rsidRPr="003A04FD">
        <w:rPr>
          <w:rFonts w:ascii="Times New Roman" w:hAnsi="Times New Roman" w:cs="Times New Roman"/>
          <w:sz w:val="24"/>
          <w:szCs w:val="24"/>
        </w:rPr>
        <w:t xml:space="preserve"> </w:t>
      </w:r>
      <w:r w:rsidR="00DD4A51" w:rsidRPr="003A04FD">
        <w:rPr>
          <w:rStyle w:val="hps"/>
          <w:rFonts w:ascii="Times New Roman" w:hAnsi="Times New Roman" w:cs="Times New Roman"/>
          <w:sz w:val="24"/>
          <w:szCs w:val="24"/>
        </w:rPr>
        <w:t>с</w:t>
      </w:r>
      <w:r w:rsidRPr="003A04FD">
        <w:rPr>
          <w:rStyle w:val="hps"/>
          <w:rFonts w:ascii="Times New Roman" w:hAnsi="Times New Roman" w:cs="Times New Roman"/>
          <w:sz w:val="24"/>
          <w:szCs w:val="24"/>
        </w:rPr>
        <w:t>ертификаты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могут быть в</w:t>
      </w:r>
      <w:r w:rsidR="00DD4A51" w:rsidRPr="00C902D9">
        <w:rPr>
          <w:rStyle w:val="hps"/>
          <w:rFonts w:ascii="Times New Roman" w:hAnsi="Times New Roman" w:cs="Times New Roman"/>
          <w:sz w:val="24"/>
          <w:szCs w:val="24"/>
        </w:rPr>
        <w:t>ыпущены</w:t>
      </w:r>
      <w:r w:rsidRPr="00C902D9">
        <w:rPr>
          <w:rFonts w:ascii="Times New Roman" w:hAnsi="Times New Roman" w:cs="Times New Roman"/>
          <w:sz w:val="24"/>
          <w:szCs w:val="24"/>
        </w:rPr>
        <w:t>;</w:t>
      </w:r>
      <w:r w:rsidRPr="00C902D9">
        <w:rPr>
          <w:rFonts w:ascii="Times New Roman" w:hAnsi="Times New Roman" w:cs="Times New Roman"/>
          <w:sz w:val="24"/>
          <w:szCs w:val="24"/>
        </w:rPr>
        <w:br/>
      </w:r>
      <w:r w:rsidR="00DD4A51" w:rsidRPr="009237A1">
        <w:rPr>
          <w:rStyle w:val="hps"/>
          <w:rFonts w:ascii="Times New Roman" w:hAnsi="Times New Roman" w:cs="Times New Roman"/>
          <w:sz w:val="24"/>
          <w:szCs w:val="24"/>
          <w:u w:val="single"/>
        </w:rPr>
        <w:t>На основании</w:t>
      </w:r>
      <w:r w:rsidR="00DD4A51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Резолюци</w:t>
      </w:r>
      <w:r w:rsidR="00DD4A51" w:rsidRPr="00C902D9">
        <w:rPr>
          <w:rStyle w:val="hps"/>
          <w:rFonts w:ascii="Times New Roman" w:hAnsi="Times New Roman" w:cs="Times New Roman"/>
          <w:sz w:val="24"/>
          <w:szCs w:val="24"/>
        </w:rPr>
        <w:t>и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DD4A51" w:rsidRPr="00C902D9">
        <w:rPr>
          <w:rStyle w:val="st"/>
          <w:rFonts w:ascii="Times New Roman" w:hAnsi="Times New Roman" w:cs="Times New Roman"/>
          <w:sz w:val="24"/>
          <w:szCs w:val="24"/>
        </w:rPr>
        <w:t xml:space="preserve">№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20 </w:t>
      </w:r>
      <w:r w:rsidR="00DD4A51" w:rsidRPr="00C902D9">
        <w:rPr>
          <w:rStyle w:val="hps"/>
          <w:rFonts w:ascii="Times New Roman" w:hAnsi="Times New Roman" w:cs="Times New Roman"/>
          <w:sz w:val="24"/>
          <w:szCs w:val="24"/>
        </w:rPr>
        <w:t>принятой на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43-м заседании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(2008</w:t>
      </w:r>
      <w:r w:rsidR="00DD4A51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г.</w:t>
      </w:r>
      <w:r w:rsidRPr="00C902D9">
        <w:rPr>
          <w:rFonts w:ascii="Times New Roman" w:hAnsi="Times New Roman" w:cs="Times New Roman"/>
          <w:sz w:val="24"/>
          <w:szCs w:val="24"/>
        </w:rPr>
        <w:t xml:space="preserve">) о продлении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переходного периода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до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того момента, </w:t>
      </w:r>
      <w:r w:rsidR="00DD4A51" w:rsidRPr="00C902D9">
        <w:rPr>
          <w:rStyle w:val="hps"/>
          <w:rFonts w:ascii="Times New Roman" w:hAnsi="Times New Roman" w:cs="Times New Roman"/>
          <w:sz w:val="24"/>
          <w:szCs w:val="24"/>
        </w:rPr>
        <w:t>пока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DD4A51" w:rsidRPr="00C902D9">
        <w:rPr>
          <w:rStyle w:val="hps"/>
          <w:rFonts w:ascii="Times New Roman" w:hAnsi="Times New Roman" w:cs="Times New Roman"/>
          <w:sz w:val="24"/>
          <w:szCs w:val="24"/>
        </w:rPr>
        <w:t>Комитет не</w:t>
      </w:r>
      <w:r w:rsidR="0026052A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пр</w:t>
      </w:r>
      <w:r w:rsidR="00DD4A51" w:rsidRPr="00C902D9">
        <w:rPr>
          <w:rStyle w:val="hps"/>
          <w:rFonts w:ascii="Times New Roman" w:hAnsi="Times New Roman" w:cs="Times New Roman"/>
          <w:sz w:val="24"/>
          <w:szCs w:val="24"/>
        </w:rPr>
        <w:t>им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ет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решение</w:t>
      </w:r>
      <w:r w:rsidR="0026052A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о его окончании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(отдельно для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каждой категории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инструментов</w:t>
      </w:r>
      <w:r w:rsidRPr="00C902D9">
        <w:rPr>
          <w:rFonts w:ascii="Times New Roman" w:hAnsi="Times New Roman" w:cs="Times New Roman"/>
          <w:sz w:val="24"/>
          <w:szCs w:val="24"/>
        </w:rPr>
        <w:t>)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,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эффективно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сохраняя при этом </w:t>
      </w:r>
      <w:r w:rsidR="0026052A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систему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основны</w:t>
      </w:r>
      <w:r w:rsidR="0026052A" w:rsidRPr="00C902D9">
        <w:rPr>
          <w:rStyle w:val="hps"/>
          <w:rFonts w:ascii="Times New Roman" w:hAnsi="Times New Roman" w:cs="Times New Roman"/>
          <w:sz w:val="24"/>
          <w:szCs w:val="24"/>
        </w:rPr>
        <w:t>х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26052A" w:rsidRPr="00C902D9">
        <w:rPr>
          <w:rStyle w:val="hps"/>
          <w:rFonts w:ascii="Times New Roman" w:hAnsi="Times New Roman" w:cs="Times New Roman"/>
          <w:sz w:val="24"/>
          <w:szCs w:val="24"/>
        </w:rPr>
        <w:t>с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ертификат</w:t>
      </w:r>
      <w:r w:rsidR="0026052A" w:rsidRPr="00C902D9">
        <w:rPr>
          <w:rStyle w:val="hps"/>
          <w:rFonts w:ascii="Times New Roman" w:hAnsi="Times New Roman" w:cs="Times New Roman"/>
          <w:sz w:val="24"/>
          <w:szCs w:val="24"/>
        </w:rPr>
        <w:t>ов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параллельно с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MAA</w:t>
      </w:r>
      <w:r w:rsidRPr="00C902D9">
        <w:rPr>
          <w:rFonts w:ascii="Times New Roman" w:hAnsi="Times New Roman" w:cs="Times New Roman"/>
          <w:sz w:val="24"/>
          <w:szCs w:val="24"/>
        </w:rPr>
        <w:t>;</w:t>
      </w:r>
    </w:p>
    <w:p w:rsidR="00A01200" w:rsidRPr="00A01200" w:rsidRDefault="0026052A" w:rsidP="00634A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37A1">
        <w:rPr>
          <w:rStyle w:val="hps"/>
          <w:rFonts w:ascii="Times New Roman" w:hAnsi="Times New Roman" w:cs="Times New Roman"/>
          <w:sz w:val="24"/>
          <w:szCs w:val="24"/>
          <w:u w:val="single"/>
        </w:rPr>
        <w:t>На основании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Резолюции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st"/>
          <w:rFonts w:ascii="Times New Roman" w:hAnsi="Times New Roman" w:cs="Times New Roman"/>
          <w:sz w:val="24"/>
          <w:szCs w:val="24"/>
        </w:rPr>
        <w:t>№15</w:t>
      </w:r>
      <w:r w:rsidR="00A01200" w:rsidRPr="00A01200">
        <w:rPr>
          <w:rFonts w:ascii="Times New Roman" w:hAnsi="Times New Roman" w:cs="Times New Roman"/>
          <w:sz w:val="24"/>
          <w:szCs w:val="24"/>
        </w:rPr>
        <w:t>;</w:t>
      </w:r>
    </w:p>
    <w:p w:rsidR="0026052A" w:rsidRPr="00C902D9" w:rsidRDefault="0026052A" w:rsidP="00A012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37A1">
        <w:rPr>
          <w:rStyle w:val="hps"/>
          <w:rFonts w:ascii="Times New Roman" w:hAnsi="Times New Roman" w:cs="Times New Roman"/>
          <w:sz w:val="24"/>
          <w:szCs w:val="24"/>
          <w:u w:val="single"/>
        </w:rPr>
        <w:t>Учитывая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, что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в течение почти девяти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лет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существуют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i/>
          <w:sz w:val="24"/>
          <w:szCs w:val="24"/>
        </w:rPr>
        <w:t>де-факто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две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системы оценки соответствия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МОЗМ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0936E7" w:rsidRPr="00C902D9">
        <w:rPr>
          <w:rFonts w:ascii="Times New Roman" w:hAnsi="Times New Roman" w:cs="Times New Roman"/>
          <w:sz w:val="24"/>
          <w:szCs w:val="24"/>
        </w:rPr>
        <w:t xml:space="preserve">в области испытаний типа </w:t>
      </w:r>
      <w:r w:rsidR="000936E7" w:rsidRPr="00C902D9">
        <w:rPr>
          <w:rStyle w:val="hps"/>
          <w:rFonts w:ascii="Times New Roman" w:hAnsi="Times New Roman" w:cs="Times New Roman"/>
          <w:sz w:val="24"/>
          <w:szCs w:val="24"/>
        </w:rPr>
        <w:t>МОЗМ</w:t>
      </w:r>
      <w:r w:rsidR="000936E7" w:rsidRPr="00C902D9">
        <w:rPr>
          <w:rFonts w:ascii="Times New Roman" w:hAnsi="Times New Roman" w:cs="Times New Roman"/>
          <w:sz w:val="24"/>
          <w:szCs w:val="24"/>
        </w:rPr>
        <w:t>: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0936E7" w:rsidRPr="00C902D9">
        <w:rPr>
          <w:rStyle w:val="hps"/>
          <w:rFonts w:ascii="Times New Roman" w:hAnsi="Times New Roman" w:cs="Times New Roman"/>
          <w:sz w:val="24"/>
          <w:szCs w:val="24"/>
        </w:rPr>
        <w:t>система о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сновны</w:t>
      </w:r>
      <w:r w:rsidR="000936E7" w:rsidRPr="00C902D9">
        <w:rPr>
          <w:rStyle w:val="hps"/>
          <w:rFonts w:ascii="Times New Roman" w:hAnsi="Times New Roman" w:cs="Times New Roman"/>
          <w:sz w:val="24"/>
          <w:szCs w:val="24"/>
        </w:rPr>
        <w:t>х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0936E7" w:rsidRPr="00C902D9">
        <w:rPr>
          <w:rStyle w:val="hps"/>
          <w:rFonts w:ascii="Times New Roman" w:hAnsi="Times New Roman" w:cs="Times New Roman"/>
          <w:sz w:val="24"/>
          <w:szCs w:val="24"/>
        </w:rPr>
        <w:t>с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ертификат</w:t>
      </w:r>
      <w:r w:rsidR="000936E7" w:rsidRPr="00C902D9">
        <w:rPr>
          <w:rStyle w:val="hps"/>
          <w:rFonts w:ascii="Times New Roman" w:hAnsi="Times New Roman" w:cs="Times New Roman"/>
          <w:sz w:val="24"/>
          <w:szCs w:val="24"/>
        </w:rPr>
        <w:t>ов МОЗМ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и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МАА</w:t>
      </w:r>
      <w:r w:rsidRPr="00C902D9">
        <w:rPr>
          <w:rFonts w:ascii="Times New Roman" w:hAnsi="Times New Roman" w:cs="Times New Roman"/>
          <w:sz w:val="24"/>
          <w:szCs w:val="24"/>
        </w:rPr>
        <w:t xml:space="preserve">,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в то время как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МАА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был задуман, чтобы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заменить</w:t>
      </w:r>
      <w:r w:rsidR="000936E7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систему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основны</w:t>
      </w:r>
      <w:r w:rsidR="000936E7" w:rsidRPr="00C902D9">
        <w:rPr>
          <w:rStyle w:val="hps"/>
          <w:rFonts w:ascii="Times New Roman" w:hAnsi="Times New Roman" w:cs="Times New Roman"/>
          <w:sz w:val="24"/>
          <w:szCs w:val="24"/>
        </w:rPr>
        <w:t>х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0936E7" w:rsidRPr="00C902D9">
        <w:rPr>
          <w:rStyle w:val="hps"/>
          <w:rFonts w:ascii="Times New Roman" w:hAnsi="Times New Roman" w:cs="Times New Roman"/>
          <w:sz w:val="24"/>
          <w:szCs w:val="24"/>
        </w:rPr>
        <w:t>с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ертификат</w:t>
      </w:r>
      <w:r w:rsidR="000936E7" w:rsidRPr="00C902D9">
        <w:rPr>
          <w:rStyle w:val="hps"/>
          <w:rFonts w:ascii="Times New Roman" w:hAnsi="Times New Roman" w:cs="Times New Roman"/>
          <w:sz w:val="24"/>
          <w:szCs w:val="24"/>
        </w:rPr>
        <w:t>ов</w:t>
      </w:r>
      <w:r w:rsidRPr="00C902D9">
        <w:rPr>
          <w:rFonts w:ascii="Times New Roman" w:hAnsi="Times New Roman" w:cs="Times New Roman"/>
          <w:sz w:val="24"/>
          <w:szCs w:val="24"/>
        </w:rPr>
        <w:t>;</w:t>
      </w:r>
    </w:p>
    <w:p w:rsidR="000936E7" w:rsidRPr="00C902D9" w:rsidRDefault="000936E7" w:rsidP="00A01200">
      <w:pPr>
        <w:spacing w:after="240"/>
        <w:jc w:val="both"/>
        <w:rPr>
          <w:rStyle w:val="hps"/>
          <w:rFonts w:ascii="Times New Roman" w:hAnsi="Times New Roman" w:cs="Times New Roman"/>
          <w:sz w:val="24"/>
          <w:szCs w:val="24"/>
        </w:rPr>
      </w:pPr>
      <w:r w:rsidRPr="009237A1">
        <w:rPr>
          <w:rStyle w:val="hps"/>
          <w:rFonts w:ascii="Times New Roman" w:hAnsi="Times New Roman" w:cs="Times New Roman"/>
          <w:sz w:val="24"/>
          <w:szCs w:val="24"/>
          <w:u w:val="single"/>
        </w:rPr>
        <w:t>Постановляет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,  что должны быть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приняты меры для обеспечения того</w:t>
      </w:r>
      <w:r w:rsidRPr="00C902D9">
        <w:rPr>
          <w:rFonts w:ascii="Times New Roman" w:hAnsi="Times New Roman" w:cs="Times New Roman"/>
          <w:sz w:val="24"/>
          <w:szCs w:val="24"/>
        </w:rPr>
        <w:t xml:space="preserve">, чтобы в будущем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была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одна система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сертификации</w:t>
      </w:r>
      <w:r w:rsidRPr="00C902D9">
        <w:rPr>
          <w:rFonts w:ascii="Times New Roman" w:hAnsi="Times New Roman" w:cs="Times New Roman"/>
          <w:sz w:val="24"/>
          <w:szCs w:val="24"/>
        </w:rPr>
        <w:t xml:space="preserve"> в области испытаний типа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МОЗМ</w:t>
      </w:r>
      <w:r w:rsidRPr="00C902D9">
        <w:rPr>
          <w:rFonts w:ascii="Times New Roman" w:hAnsi="Times New Roman" w:cs="Times New Roman"/>
          <w:sz w:val="24"/>
          <w:szCs w:val="24"/>
        </w:rPr>
        <w:t>, основанн</w:t>
      </w:r>
      <w:r w:rsidR="007F5854" w:rsidRPr="00C902D9">
        <w:rPr>
          <w:rFonts w:ascii="Times New Roman" w:hAnsi="Times New Roman" w:cs="Times New Roman"/>
          <w:sz w:val="24"/>
          <w:szCs w:val="24"/>
        </w:rPr>
        <w:t xml:space="preserve">ая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на принципах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MAA</w:t>
      </w:r>
      <w:r w:rsidR="007F5854" w:rsidRPr="00C902D9">
        <w:rPr>
          <w:rStyle w:val="hps"/>
          <w:rFonts w:ascii="Times New Roman" w:hAnsi="Times New Roman" w:cs="Times New Roman"/>
          <w:sz w:val="24"/>
          <w:szCs w:val="24"/>
        </w:rPr>
        <w:t>,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что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в качестве первого шага</w:t>
      </w:r>
      <w:r w:rsidR="007F5854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должны быть изучены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вариант</w:t>
      </w:r>
      <w:r w:rsidR="007F5854" w:rsidRPr="00C902D9">
        <w:rPr>
          <w:rStyle w:val="hps"/>
          <w:rFonts w:ascii="Times New Roman" w:hAnsi="Times New Roman" w:cs="Times New Roman"/>
          <w:sz w:val="24"/>
          <w:szCs w:val="24"/>
        </w:rPr>
        <w:t>ы организации такой единой системы. Более того, должны быть изучены</w:t>
      </w:r>
      <w:r w:rsidR="007F5854" w:rsidRPr="00C902D9">
        <w:rPr>
          <w:rFonts w:ascii="Times New Roman" w:hAnsi="Times New Roman" w:cs="Times New Roman"/>
          <w:sz w:val="24"/>
          <w:szCs w:val="24"/>
        </w:rPr>
        <w:t xml:space="preserve"> возможности перехода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7F5854" w:rsidRPr="00C902D9">
        <w:rPr>
          <w:rStyle w:val="hps"/>
          <w:rFonts w:ascii="Times New Roman" w:hAnsi="Times New Roman" w:cs="Times New Roman"/>
          <w:sz w:val="24"/>
          <w:szCs w:val="24"/>
        </w:rPr>
        <w:t>к этой системе и его график</w:t>
      </w:r>
      <w:r w:rsidRPr="00C902D9">
        <w:rPr>
          <w:rFonts w:ascii="Times New Roman" w:hAnsi="Times New Roman" w:cs="Times New Roman"/>
          <w:sz w:val="24"/>
          <w:szCs w:val="24"/>
        </w:rPr>
        <w:t xml:space="preserve">, учитывая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опыт аналогичных</w:t>
      </w:r>
      <w:r w:rsidRPr="00C902D9">
        <w:rPr>
          <w:rFonts w:ascii="Times New Roman" w:hAnsi="Times New Roman" w:cs="Times New Roman"/>
          <w:sz w:val="24"/>
          <w:szCs w:val="24"/>
        </w:rPr>
        <w:t>, отлаженны</w:t>
      </w:r>
      <w:r w:rsidR="007F5854" w:rsidRPr="00C902D9">
        <w:rPr>
          <w:rFonts w:ascii="Times New Roman" w:hAnsi="Times New Roman" w:cs="Times New Roman"/>
          <w:sz w:val="24"/>
          <w:szCs w:val="24"/>
        </w:rPr>
        <w:t>х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систем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сертификации;</w:t>
      </w:r>
      <w:r w:rsidRPr="00C902D9">
        <w:rPr>
          <w:rFonts w:ascii="Times New Roman" w:hAnsi="Times New Roman" w:cs="Times New Roman"/>
          <w:sz w:val="24"/>
          <w:szCs w:val="24"/>
        </w:rPr>
        <w:br/>
      </w:r>
      <w:r w:rsidRPr="009237A1">
        <w:rPr>
          <w:rStyle w:val="hps"/>
          <w:rFonts w:ascii="Times New Roman" w:hAnsi="Times New Roman" w:cs="Times New Roman"/>
          <w:sz w:val="24"/>
          <w:szCs w:val="24"/>
          <w:u w:val="single"/>
        </w:rPr>
        <w:t>Настоятельно призывает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специальн</w:t>
      </w:r>
      <w:r w:rsidR="00A01200">
        <w:rPr>
          <w:rStyle w:val="hps"/>
          <w:rFonts w:ascii="Times New Roman" w:hAnsi="Times New Roman" w:cs="Times New Roman"/>
          <w:sz w:val="24"/>
          <w:szCs w:val="24"/>
        </w:rPr>
        <w:t>ую</w:t>
      </w:r>
      <w:r w:rsidR="007F5854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рабоч</w:t>
      </w:r>
      <w:r w:rsidR="00A01200">
        <w:rPr>
          <w:rStyle w:val="hps"/>
          <w:rFonts w:ascii="Times New Roman" w:hAnsi="Times New Roman" w:cs="Times New Roman"/>
          <w:sz w:val="24"/>
          <w:szCs w:val="24"/>
        </w:rPr>
        <w:t>ую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групп</w:t>
      </w:r>
      <w:r w:rsidR="00A01200">
        <w:rPr>
          <w:rStyle w:val="hps"/>
          <w:rFonts w:ascii="Times New Roman" w:hAnsi="Times New Roman" w:cs="Times New Roman"/>
          <w:sz w:val="24"/>
          <w:szCs w:val="24"/>
        </w:rPr>
        <w:t>у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, созданн</w:t>
      </w:r>
      <w:r w:rsidR="00A01200">
        <w:rPr>
          <w:rStyle w:val="hps"/>
          <w:rFonts w:ascii="Times New Roman" w:hAnsi="Times New Roman" w:cs="Times New Roman"/>
          <w:sz w:val="24"/>
          <w:szCs w:val="24"/>
        </w:rPr>
        <w:t>ую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Резолюци</w:t>
      </w:r>
      <w:r w:rsidR="007F5854" w:rsidRPr="00C902D9">
        <w:rPr>
          <w:rStyle w:val="hps"/>
          <w:rFonts w:ascii="Times New Roman" w:hAnsi="Times New Roman" w:cs="Times New Roman"/>
          <w:sz w:val="24"/>
          <w:szCs w:val="24"/>
        </w:rPr>
        <w:t>ей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7F5854" w:rsidRPr="00C902D9">
        <w:rPr>
          <w:rStyle w:val="st"/>
          <w:rFonts w:ascii="Times New Roman" w:hAnsi="Times New Roman" w:cs="Times New Roman"/>
          <w:sz w:val="24"/>
          <w:szCs w:val="24"/>
        </w:rPr>
        <w:t xml:space="preserve">№15 </w:t>
      </w:r>
      <w:r w:rsidR="007F5854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изучить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варианты и сделать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соответствующие рекомендации.</w:t>
      </w:r>
    </w:p>
    <w:p w:rsidR="007F5854" w:rsidRPr="00C902D9" w:rsidRDefault="007F5854" w:rsidP="000936E7">
      <w:pPr>
        <w:spacing w:after="0"/>
        <w:rPr>
          <w:rStyle w:val="hps"/>
          <w:rFonts w:ascii="Times New Roman" w:hAnsi="Times New Roman" w:cs="Times New Roman"/>
          <w:sz w:val="24"/>
          <w:szCs w:val="24"/>
        </w:rPr>
      </w:pPr>
    </w:p>
    <w:p w:rsidR="007F5854" w:rsidRPr="00C902D9" w:rsidRDefault="007F5854" w:rsidP="007F5854">
      <w:pPr>
        <w:spacing w:after="0"/>
        <w:rPr>
          <w:rStyle w:val="hps"/>
          <w:rFonts w:ascii="Times New Roman" w:hAnsi="Times New Roman" w:cs="Times New Roman"/>
          <w:b/>
          <w:i/>
          <w:sz w:val="24"/>
          <w:szCs w:val="24"/>
        </w:rPr>
      </w:pPr>
      <w:r w:rsidRPr="00C902D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Резолюция </w:t>
      </w:r>
      <w:r w:rsidRPr="00C902D9">
        <w:rPr>
          <w:rStyle w:val="st"/>
          <w:rFonts w:ascii="Times New Roman" w:hAnsi="Times New Roman" w:cs="Times New Roman"/>
          <w:b/>
          <w:sz w:val="24"/>
          <w:szCs w:val="24"/>
        </w:rPr>
        <w:t>№1</w:t>
      </w:r>
      <w:r w:rsidR="00334C9F" w:rsidRPr="00C902D9">
        <w:rPr>
          <w:rStyle w:val="st"/>
          <w:rFonts w:ascii="Times New Roman" w:hAnsi="Times New Roman" w:cs="Times New Roman"/>
          <w:b/>
          <w:sz w:val="24"/>
          <w:szCs w:val="24"/>
        </w:rPr>
        <w:t>8</w:t>
      </w:r>
      <w:r w:rsidRPr="00C902D9">
        <w:rPr>
          <w:rStyle w:val="st"/>
          <w:rFonts w:ascii="Times New Roman" w:hAnsi="Times New Roman" w:cs="Times New Roman"/>
          <w:b/>
          <w:sz w:val="24"/>
          <w:szCs w:val="24"/>
        </w:rPr>
        <w:tab/>
      </w:r>
      <w:r w:rsidRPr="00C902D9">
        <w:rPr>
          <w:rStyle w:val="st"/>
          <w:rFonts w:ascii="Times New Roman" w:hAnsi="Times New Roman" w:cs="Times New Roman"/>
          <w:b/>
          <w:sz w:val="24"/>
          <w:szCs w:val="24"/>
        </w:rPr>
        <w:tab/>
        <w:t>[</w:t>
      </w:r>
      <w:r w:rsidRPr="00C902D9">
        <w:rPr>
          <w:rStyle w:val="hps"/>
          <w:rFonts w:ascii="Times New Roman" w:hAnsi="Times New Roman" w:cs="Times New Roman"/>
          <w:b/>
          <w:i/>
          <w:sz w:val="24"/>
          <w:szCs w:val="24"/>
        </w:rPr>
        <w:t xml:space="preserve">Пункт </w:t>
      </w:r>
      <w:r w:rsidR="00334C9F" w:rsidRPr="00C902D9">
        <w:rPr>
          <w:rStyle w:val="hps"/>
          <w:rFonts w:ascii="Times New Roman" w:hAnsi="Times New Roman" w:cs="Times New Roman"/>
          <w:b/>
          <w:i/>
          <w:sz w:val="24"/>
          <w:szCs w:val="24"/>
        </w:rPr>
        <w:t>10</w:t>
      </w:r>
      <w:r w:rsidRPr="00C902D9">
        <w:rPr>
          <w:rStyle w:val="hps"/>
          <w:rFonts w:ascii="Times New Roman" w:hAnsi="Times New Roman" w:cs="Times New Roman"/>
          <w:b/>
          <w:i/>
          <w:sz w:val="24"/>
          <w:szCs w:val="24"/>
        </w:rPr>
        <w:t xml:space="preserve"> повестки дня]</w:t>
      </w:r>
    </w:p>
    <w:p w:rsidR="007F5854" w:rsidRPr="00C902D9" w:rsidRDefault="007F5854" w:rsidP="007F58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02D9">
        <w:rPr>
          <w:rFonts w:ascii="Times New Roman" w:hAnsi="Times New Roman" w:cs="Times New Roman"/>
          <w:sz w:val="24"/>
          <w:szCs w:val="24"/>
        </w:rPr>
        <w:t>Комитет,</w:t>
      </w:r>
    </w:p>
    <w:p w:rsidR="007F5854" w:rsidRPr="00C902D9" w:rsidRDefault="007F5854" w:rsidP="00A01200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9237A1">
        <w:rPr>
          <w:rStyle w:val="hps"/>
          <w:rFonts w:ascii="Times New Roman" w:hAnsi="Times New Roman" w:cs="Times New Roman"/>
          <w:sz w:val="24"/>
          <w:szCs w:val="24"/>
          <w:u w:val="single"/>
        </w:rPr>
        <w:t>Избирает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334C9F" w:rsidRPr="00C902D9">
        <w:rPr>
          <w:rFonts w:ascii="Times New Roman" w:hAnsi="Times New Roman" w:cs="Times New Roman"/>
          <w:sz w:val="24"/>
          <w:szCs w:val="24"/>
        </w:rPr>
        <w:t xml:space="preserve">д-р </w:t>
      </w:r>
      <w:proofErr w:type="spellStart"/>
      <w:r w:rsidRPr="00C902D9">
        <w:rPr>
          <w:rStyle w:val="hps"/>
          <w:rFonts w:ascii="Times New Roman" w:hAnsi="Times New Roman" w:cs="Times New Roman"/>
          <w:sz w:val="24"/>
          <w:szCs w:val="24"/>
        </w:rPr>
        <w:t>Yukinobu</w:t>
      </w:r>
      <w:proofErr w:type="spellEnd"/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334C9F" w:rsidRPr="00C902D9">
        <w:rPr>
          <w:rStyle w:val="hps"/>
          <w:rFonts w:ascii="Times New Roman" w:hAnsi="Times New Roman" w:cs="Times New Roman"/>
          <w:sz w:val="24"/>
          <w:szCs w:val="24"/>
          <w:lang w:val="en-US"/>
        </w:rPr>
        <w:t>M</w:t>
      </w:r>
      <w:r w:rsidR="00A01200">
        <w:rPr>
          <w:rStyle w:val="hps"/>
          <w:rFonts w:ascii="Times New Roman" w:hAnsi="Times New Roman" w:cs="Times New Roman"/>
          <w:sz w:val="24"/>
          <w:szCs w:val="24"/>
          <w:lang w:val="en-US"/>
        </w:rPr>
        <w:t>iki</w:t>
      </w:r>
      <w:r w:rsidRPr="00C902D9">
        <w:rPr>
          <w:rFonts w:ascii="Times New Roman" w:hAnsi="Times New Roman" w:cs="Times New Roman"/>
          <w:sz w:val="24"/>
          <w:szCs w:val="24"/>
        </w:rPr>
        <w:t>,</w:t>
      </w:r>
      <w:r w:rsidR="00334C9F"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4C64AC">
        <w:rPr>
          <w:rStyle w:val="hps"/>
          <w:rFonts w:ascii="Times New Roman" w:hAnsi="Times New Roman" w:cs="Times New Roman"/>
          <w:sz w:val="24"/>
          <w:szCs w:val="24"/>
        </w:rPr>
        <w:t>представителя</w:t>
      </w:r>
      <w:r w:rsidR="00334C9F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Японии, </w:t>
      </w:r>
      <w:r w:rsidR="00334C9F" w:rsidRPr="00C902D9">
        <w:rPr>
          <w:rStyle w:val="hps"/>
          <w:rFonts w:ascii="Times New Roman" w:hAnsi="Times New Roman" w:cs="Times New Roman"/>
          <w:sz w:val="24"/>
          <w:szCs w:val="24"/>
        </w:rPr>
        <w:t>на должность второго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334C9F" w:rsidRPr="00C902D9">
        <w:rPr>
          <w:rStyle w:val="hps"/>
          <w:rFonts w:ascii="Times New Roman" w:hAnsi="Times New Roman" w:cs="Times New Roman"/>
          <w:sz w:val="24"/>
          <w:szCs w:val="24"/>
        </w:rPr>
        <w:t>В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ице-президент</w:t>
      </w:r>
      <w:r w:rsidR="00334C9F" w:rsidRPr="00C902D9">
        <w:rPr>
          <w:rStyle w:val="hps"/>
          <w:rFonts w:ascii="Times New Roman" w:hAnsi="Times New Roman" w:cs="Times New Roman"/>
          <w:sz w:val="24"/>
          <w:szCs w:val="24"/>
        </w:rPr>
        <w:t>а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</w:t>
      </w:r>
      <w:r w:rsidR="00334C9F" w:rsidRPr="00C902D9">
        <w:rPr>
          <w:rStyle w:val="hps"/>
          <w:rFonts w:ascii="Times New Roman" w:hAnsi="Times New Roman" w:cs="Times New Roman"/>
          <w:sz w:val="24"/>
          <w:szCs w:val="24"/>
        </w:rPr>
        <w:t>на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шестилетний срок</w:t>
      </w:r>
      <w:r w:rsidRPr="00C902D9">
        <w:rPr>
          <w:rFonts w:ascii="Times New Roman" w:hAnsi="Times New Roman" w:cs="Times New Roman"/>
          <w:sz w:val="24"/>
          <w:szCs w:val="24"/>
        </w:rPr>
        <w:t>.</w:t>
      </w:r>
    </w:p>
    <w:p w:rsidR="00334C9F" w:rsidRPr="00C902D9" w:rsidRDefault="00334C9F" w:rsidP="000936E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34C9F" w:rsidRPr="00C902D9" w:rsidRDefault="00334C9F" w:rsidP="00334C9F">
      <w:pPr>
        <w:spacing w:after="0"/>
        <w:rPr>
          <w:rStyle w:val="hps"/>
          <w:rFonts w:ascii="Times New Roman" w:hAnsi="Times New Roman" w:cs="Times New Roman"/>
          <w:b/>
          <w:i/>
          <w:sz w:val="24"/>
          <w:szCs w:val="24"/>
        </w:rPr>
      </w:pPr>
      <w:r w:rsidRPr="00C902D9">
        <w:rPr>
          <w:rFonts w:ascii="Times New Roman" w:hAnsi="Times New Roman" w:cs="Times New Roman"/>
          <w:b/>
          <w:sz w:val="24"/>
          <w:szCs w:val="24"/>
        </w:rPr>
        <w:t xml:space="preserve">Резолюция </w:t>
      </w:r>
      <w:r w:rsidRPr="00C902D9">
        <w:rPr>
          <w:rStyle w:val="st"/>
          <w:rFonts w:ascii="Times New Roman" w:hAnsi="Times New Roman" w:cs="Times New Roman"/>
          <w:b/>
          <w:sz w:val="24"/>
          <w:szCs w:val="24"/>
        </w:rPr>
        <w:t>№19</w:t>
      </w:r>
      <w:r w:rsidRPr="00C902D9">
        <w:rPr>
          <w:rStyle w:val="st"/>
          <w:rFonts w:ascii="Times New Roman" w:hAnsi="Times New Roman" w:cs="Times New Roman"/>
          <w:b/>
          <w:sz w:val="24"/>
          <w:szCs w:val="24"/>
        </w:rPr>
        <w:tab/>
      </w:r>
      <w:r w:rsidRPr="00C902D9">
        <w:rPr>
          <w:rStyle w:val="st"/>
          <w:rFonts w:ascii="Times New Roman" w:hAnsi="Times New Roman" w:cs="Times New Roman"/>
          <w:b/>
          <w:sz w:val="24"/>
          <w:szCs w:val="24"/>
        </w:rPr>
        <w:tab/>
        <w:t>[</w:t>
      </w:r>
      <w:r w:rsidRPr="00C902D9">
        <w:rPr>
          <w:rStyle w:val="hps"/>
          <w:rFonts w:ascii="Times New Roman" w:hAnsi="Times New Roman" w:cs="Times New Roman"/>
          <w:b/>
          <w:i/>
          <w:sz w:val="24"/>
          <w:szCs w:val="24"/>
        </w:rPr>
        <w:t>Пункт 11 повестки дня]</w:t>
      </w:r>
    </w:p>
    <w:p w:rsidR="00334C9F" w:rsidRPr="00C902D9" w:rsidRDefault="00334C9F" w:rsidP="00334C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02D9">
        <w:rPr>
          <w:rFonts w:ascii="Times New Roman" w:hAnsi="Times New Roman" w:cs="Times New Roman"/>
          <w:sz w:val="24"/>
          <w:szCs w:val="24"/>
        </w:rPr>
        <w:t>Комитет,</w:t>
      </w:r>
    </w:p>
    <w:p w:rsidR="00334C9F" w:rsidRPr="00C902D9" w:rsidRDefault="009237A1" w:rsidP="00A01200">
      <w:pPr>
        <w:spacing w:after="240"/>
        <w:jc w:val="both"/>
        <w:rPr>
          <w:rStyle w:val="style109"/>
          <w:rFonts w:ascii="Times New Roman" w:hAnsi="Times New Roman" w:cs="Times New Roman"/>
          <w:i/>
          <w:sz w:val="24"/>
          <w:szCs w:val="24"/>
        </w:rPr>
      </w:pPr>
      <w:r w:rsidRPr="009237A1">
        <w:rPr>
          <w:rStyle w:val="hps"/>
          <w:rFonts w:ascii="Times New Roman" w:hAnsi="Times New Roman" w:cs="Times New Roman"/>
          <w:sz w:val="24"/>
          <w:szCs w:val="24"/>
          <w:u w:val="single"/>
        </w:rPr>
        <w:t>Утверждает</w:t>
      </w:r>
      <w:r w:rsidR="00334C9F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изменения</w:t>
      </w:r>
      <w:r w:rsidR="00334C9F"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334C9F" w:rsidRPr="00C902D9">
        <w:rPr>
          <w:rStyle w:val="hps"/>
          <w:rFonts w:ascii="Times New Roman" w:hAnsi="Times New Roman" w:cs="Times New Roman"/>
          <w:sz w:val="24"/>
          <w:szCs w:val="24"/>
        </w:rPr>
        <w:t>Рекомендации МОЗМ R</w:t>
      </w:r>
      <w:r w:rsidR="00334C9F"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334C9F" w:rsidRPr="00C902D9">
        <w:rPr>
          <w:rStyle w:val="hps"/>
          <w:rFonts w:ascii="Times New Roman" w:hAnsi="Times New Roman" w:cs="Times New Roman"/>
          <w:sz w:val="24"/>
          <w:szCs w:val="24"/>
        </w:rPr>
        <w:t>100:</w:t>
      </w:r>
      <w:r w:rsidR="00334C9F"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334C9F" w:rsidRPr="00C902D9">
        <w:rPr>
          <w:rStyle w:val="style109"/>
          <w:rFonts w:ascii="Times New Roman" w:hAnsi="Times New Roman" w:cs="Times New Roman"/>
          <w:i/>
          <w:sz w:val="24"/>
          <w:szCs w:val="24"/>
        </w:rPr>
        <w:t>Атомно-абсорбционные спектрометры для измерения загрязнения воды элементами металлов.</w:t>
      </w:r>
    </w:p>
    <w:p w:rsidR="009237A1" w:rsidRDefault="009237A1" w:rsidP="00334C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34C9F" w:rsidRPr="00C902D9" w:rsidRDefault="00334C9F" w:rsidP="00334C9F">
      <w:pPr>
        <w:spacing w:after="0"/>
        <w:rPr>
          <w:rStyle w:val="hps"/>
          <w:rFonts w:ascii="Times New Roman" w:hAnsi="Times New Roman" w:cs="Times New Roman"/>
          <w:b/>
          <w:i/>
          <w:sz w:val="24"/>
          <w:szCs w:val="24"/>
        </w:rPr>
      </w:pPr>
      <w:r w:rsidRPr="00C902D9">
        <w:rPr>
          <w:rFonts w:ascii="Times New Roman" w:hAnsi="Times New Roman" w:cs="Times New Roman"/>
          <w:b/>
          <w:sz w:val="24"/>
          <w:szCs w:val="24"/>
        </w:rPr>
        <w:t xml:space="preserve">Резолюция </w:t>
      </w:r>
      <w:r w:rsidRPr="00C902D9">
        <w:rPr>
          <w:rStyle w:val="st"/>
          <w:rFonts w:ascii="Times New Roman" w:hAnsi="Times New Roman" w:cs="Times New Roman"/>
          <w:b/>
          <w:sz w:val="24"/>
          <w:szCs w:val="24"/>
        </w:rPr>
        <w:t>№20</w:t>
      </w:r>
      <w:r w:rsidRPr="00C902D9">
        <w:rPr>
          <w:rStyle w:val="st"/>
          <w:rFonts w:ascii="Times New Roman" w:hAnsi="Times New Roman" w:cs="Times New Roman"/>
          <w:b/>
          <w:sz w:val="24"/>
          <w:szCs w:val="24"/>
        </w:rPr>
        <w:tab/>
      </w:r>
      <w:r w:rsidRPr="00C902D9">
        <w:rPr>
          <w:rStyle w:val="st"/>
          <w:rFonts w:ascii="Times New Roman" w:hAnsi="Times New Roman" w:cs="Times New Roman"/>
          <w:b/>
          <w:sz w:val="24"/>
          <w:szCs w:val="24"/>
        </w:rPr>
        <w:tab/>
        <w:t>[</w:t>
      </w:r>
      <w:r w:rsidRPr="00C902D9">
        <w:rPr>
          <w:rStyle w:val="hps"/>
          <w:rFonts w:ascii="Times New Roman" w:hAnsi="Times New Roman" w:cs="Times New Roman"/>
          <w:b/>
          <w:i/>
          <w:sz w:val="24"/>
          <w:szCs w:val="24"/>
        </w:rPr>
        <w:t>Пункт 12 повестки дня]</w:t>
      </w:r>
    </w:p>
    <w:p w:rsidR="00334C9F" w:rsidRPr="00C902D9" w:rsidRDefault="00334C9F" w:rsidP="00334C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02D9">
        <w:rPr>
          <w:rFonts w:ascii="Times New Roman" w:hAnsi="Times New Roman" w:cs="Times New Roman"/>
          <w:sz w:val="24"/>
          <w:szCs w:val="24"/>
        </w:rPr>
        <w:t>Комитет,</w:t>
      </w:r>
    </w:p>
    <w:p w:rsidR="00334C9F" w:rsidRPr="00C902D9" w:rsidRDefault="00334C9F" w:rsidP="00A012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37A1">
        <w:rPr>
          <w:rStyle w:val="hps"/>
          <w:rFonts w:ascii="Times New Roman" w:hAnsi="Times New Roman" w:cs="Times New Roman"/>
          <w:sz w:val="24"/>
          <w:szCs w:val="24"/>
          <w:u w:val="single"/>
        </w:rPr>
        <w:t>Принимает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предложение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Новой Зеландии провести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49-е совещании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МКЗМ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в Окленде, Новая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Зеландия,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в 2014 году, и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благодарит </w:t>
      </w:r>
      <w:r w:rsidR="00A01200">
        <w:rPr>
          <w:rStyle w:val="hps"/>
          <w:rFonts w:ascii="Times New Roman" w:hAnsi="Times New Roman" w:cs="Times New Roman"/>
          <w:sz w:val="24"/>
          <w:szCs w:val="24"/>
        </w:rPr>
        <w:t xml:space="preserve">участника из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Нов</w:t>
      </w:r>
      <w:r w:rsidR="00A01200">
        <w:rPr>
          <w:rStyle w:val="hps"/>
          <w:rFonts w:ascii="Times New Roman" w:hAnsi="Times New Roman" w:cs="Times New Roman"/>
          <w:sz w:val="24"/>
          <w:szCs w:val="24"/>
        </w:rPr>
        <w:t>ой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Зеланди</w:t>
      </w:r>
      <w:r w:rsidR="00A01200">
        <w:rPr>
          <w:rStyle w:val="hps"/>
          <w:rFonts w:ascii="Times New Roman" w:hAnsi="Times New Roman" w:cs="Times New Roman"/>
          <w:sz w:val="24"/>
          <w:szCs w:val="24"/>
        </w:rPr>
        <w:t>и</w:t>
      </w:r>
      <w:r w:rsidR="00C902D9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 за презентацию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="00C902D9" w:rsidRPr="00C902D9">
        <w:rPr>
          <w:rStyle w:val="hps"/>
          <w:rFonts w:ascii="Times New Roman" w:hAnsi="Times New Roman" w:cs="Times New Roman"/>
          <w:sz w:val="24"/>
          <w:szCs w:val="24"/>
        </w:rPr>
        <w:t xml:space="preserve">места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проведения</w:t>
      </w:r>
      <w:r w:rsidRPr="00C902D9">
        <w:rPr>
          <w:rFonts w:ascii="Times New Roman" w:hAnsi="Times New Roman" w:cs="Times New Roman"/>
          <w:sz w:val="24"/>
          <w:szCs w:val="24"/>
        </w:rPr>
        <w:t xml:space="preserve"> </w:t>
      </w:r>
      <w:r w:rsidRPr="00C902D9">
        <w:rPr>
          <w:rStyle w:val="hps"/>
          <w:rFonts w:ascii="Times New Roman" w:hAnsi="Times New Roman" w:cs="Times New Roman"/>
          <w:sz w:val="24"/>
          <w:szCs w:val="24"/>
        </w:rPr>
        <w:t>49-го заседания</w:t>
      </w:r>
      <w:r w:rsidRPr="00C902D9">
        <w:rPr>
          <w:rFonts w:ascii="Times New Roman" w:hAnsi="Times New Roman" w:cs="Times New Roman"/>
          <w:sz w:val="24"/>
          <w:szCs w:val="24"/>
        </w:rPr>
        <w:t>.</w:t>
      </w:r>
    </w:p>
    <w:sectPr w:rsidR="00334C9F" w:rsidRPr="00C902D9" w:rsidSect="009D5DCC">
      <w:footerReference w:type="default" r:id="rId10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7561" w:rsidRDefault="00397561" w:rsidP="0077152F">
      <w:pPr>
        <w:spacing w:after="0" w:line="240" w:lineRule="auto"/>
      </w:pPr>
      <w:r>
        <w:separator/>
      </w:r>
    </w:p>
  </w:endnote>
  <w:endnote w:type="continuationSeparator" w:id="0">
    <w:p w:rsidR="00397561" w:rsidRDefault="00397561" w:rsidP="00771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023860"/>
      <w:docPartObj>
        <w:docPartGallery w:val="Page Numbers (Bottom of Page)"/>
        <w:docPartUnique/>
      </w:docPartObj>
    </w:sdtPr>
    <w:sdtContent>
      <w:p w:rsidR="007F5854" w:rsidRDefault="004C64AC">
        <w:pPr>
          <w:pStyle w:val="a7"/>
          <w:jc w:val="center"/>
        </w:pPr>
        <w: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2049" type="#_x0000_t110" style="width:467.2pt;height:4.3pt;mso-width-percent:1000;mso-left-percent:-10001;mso-top-percent:-10001;mso-position-horizontal:absolute;mso-position-horizontal-relative:char;mso-position-vertical:absolute;mso-position-vertical-relative:line;mso-width-percent:1000;mso-left-percent:-10001;mso-top-percent:-10001;mso-width-relative:margin" fillcolor="black [3213]" strokecolor="black [3213]">
              <w10:wrap type="none" anchorx="margin" anchory="page"/>
              <w10:anchorlock/>
            </v:shape>
          </w:pict>
        </w:r>
      </w:p>
      <w:p w:rsidR="007F5854" w:rsidRDefault="005056CD">
        <w:pPr>
          <w:pStyle w:val="a7"/>
          <w:jc w:val="center"/>
        </w:pPr>
        <w:fldSimple w:instr=" PAGE    \* MERGEFORMAT ">
          <w:r w:rsidR="004C64AC">
            <w:rPr>
              <w:noProof/>
            </w:rPr>
            <w:t>7</w:t>
          </w:r>
        </w:fldSimple>
      </w:p>
    </w:sdtContent>
  </w:sdt>
  <w:p w:rsidR="007F5854" w:rsidRDefault="007F5854" w:rsidP="009D5DCC">
    <w:pPr>
      <w:pStyle w:val="a7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7561" w:rsidRDefault="00397561" w:rsidP="0077152F">
      <w:pPr>
        <w:spacing w:after="0" w:line="240" w:lineRule="auto"/>
      </w:pPr>
      <w:r>
        <w:separator/>
      </w:r>
    </w:p>
  </w:footnote>
  <w:footnote w:type="continuationSeparator" w:id="0">
    <w:p w:rsidR="00397561" w:rsidRDefault="00397561" w:rsidP="007715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0">
      <o:colormenu v:ext="edit" fillcolor="none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7152F"/>
    <w:rsid w:val="00053412"/>
    <w:rsid w:val="0007737D"/>
    <w:rsid w:val="000936E7"/>
    <w:rsid w:val="00162504"/>
    <w:rsid w:val="001C3F99"/>
    <w:rsid w:val="0026052A"/>
    <w:rsid w:val="00261A60"/>
    <w:rsid w:val="00282C60"/>
    <w:rsid w:val="00297623"/>
    <w:rsid w:val="002A734A"/>
    <w:rsid w:val="002E1B02"/>
    <w:rsid w:val="00334C9F"/>
    <w:rsid w:val="00397561"/>
    <w:rsid w:val="003A04FD"/>
    <w:rsid w:val="003A24EE"/>
    <w:rsid w:val="003B2D7F"/>
    <w:rsid w:val="003D583A"/>
    <w:rsid w:val="004B467D"/>
    <w:rsid w:val="004C64AC"/>
    <w:rsid w:val="005056CD"/>
    <w:rsid w:val="005310D0"/>
    <w:rsid w:val="0056606F"/>
    <w:rsid w:val="005A3444"/>
    <w:rsid w:val="005B2D93"/>
    <w:rsid w:val="00604F66"/>
    <w:rsid w:val="00634A1C"/>
    <w:rsid w:val="006602FA"/>
    <w:rsid w:val="0070469C"/>
    <w:rsid w:val="00704CCE"/>
    <w:rsid w:val="0077152F"/>
    <w:rsid w:val="007749CB"/>
    <w:rsid w:val="007F5854"/>
    <w:rsid w:val="0080240F"/>
    <w:rsid w:val="00835E51"/>
    <w:rsid w:val="008B59EF"/>
    <w:rsid w:val="009237A1"/>
    <w:rsid w:val="009D5DCC"/>
    <w:rsid w:val="00A01200"/>
    <w:rsid w:val="00A325C6"/>
    <w:rsid w:val="00A85A18"/>
    <w:rsid w:val="00AB78AE"/>
    <w:rsid w:val="00AE0829"/>
    <w:rsid w:val="00B26DBE"/>
    <w:rsid w:val="00BB7F5D"/>
    <w:rsid w:val="00C232FB"/>
    <w:rsid w:val="00C75F70"/>
    <w:rsid w:val="00C84593"/>
    <w:rsid w:val="00C902D9"/>
    <w:rsid w:val="00CA1AA5"/>
    <w:rsid w:val="00CD6FF4"/>
    <w:rsid w:val="00DD166A"/>
    <w:rsid w:val="00DD4A51"/>
    <w:rsid w:val="00DE6DC3"/>
    <w:rsid w:val="00EE502C"/>
    <w:rsid w:val="00EF1D54"/>
    <w:rsid w:val="00F31373"/>
    <w:rsid w:val="00F71B2B"/>
    <w:rsid w:val="00F77057"/>
    <w:rsid w:val="00F97A41"/>
    <w:rsid w:val="00FC134E"/>
    <w:rsid w:val="00FE1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A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1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152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71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771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7152F"/>
  </w:style>
  <w:style w:type="paragraph" w:styleId="a7">
    <w:name w:val="footer"/>
    <w:basedOn w:val="a"/>
    <w:link w:val="a8"/>
    <w:uiPriority w:val="99"/>
    <w:unhideWhenUsed/>
    <w:rsid w:val="00771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7152F"/>
  </w:style>
  <w:style w:type="character" w:customStyle="1" w:styleId="st">
    <w:name w:val="st"/>
    <w:basedOn w:val="a0"/>
    <w:rsid w:val="00AE0829"/>
  </w:style>
  <w:style w:type="character" w:customStyle="1" w:styleId="hps">
    <w:name w:val="hps"/>
    <w:basedOn w:val="a0"/>
    <w:rsid w:val="00AE0829"/>
  </w:style>
  <w:style w:type="character" w:customStyle="1" w:styleId="shorttext">
    <w:name w:val="short_text"/>
    <w:basedOn w:val="a0"/>
    <w:rsid w:val="00AE0829"/>
  </w:style>
  <w:style w:type="character" w:customStyle="1" w:styleId="style109">
    <w:name w:val="style109"/>
    <w:basedOn w:val="a0"/>
    <w:rsid w:val="00634A1C"/>
  </w:style>
  <w:style w:type="character" w:styleId="a9">
    <w:name w:val="Emphasis"/>
    <w:basedOn w:val="a0"/>
    <w:uiPriority w:val="20"/>
    <w:qFormat/>
    <w:rsid w:val="00A85A1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3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8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1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724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49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286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44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undmetrology.ru/depository/04_IntDoc_all/R_R_49-1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fundmetrology.ru/depository/04_IntDoc_all/R_R_49-1.pd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www.fundmetrology.ru/depository/04_IntDoc_all/R_R_49-1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7</Pages>
  <Words>1608</Words>
  <Characters>9171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referent</Company>
  <LinksUpToDate>false</LinksUpToDate>
  <CharactersWithSpaces>10758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zhahora-vm</dc:creator>
  <cp:keywords/>
  <dc:description/>
  <cp:lastModifiedBy>sedova-vm</cp:lastModifiedBy>
  <cp:revision>5</cp:revision>
  <dcterms:created xsi:type="dcterms:W3CDTF">2013-10-22T11:00:00Z</dcterms:created>
  <dcterms:modified xsi:type="dcterms:W3CDTF">2013-11-05T11:39:00Z</dcterms:modified>
</cp:coreProperties>
</file>